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C59F" w14:textId="369A2305" w:rsidR="007D0174" w:rsidRDefault="009C4FE4" w:rsidP="008E7D29">
      <w:pPr>
        <w:pStyle w:val="PargrafodaLista"/>
        <w:tabs>
          <w:tab w:val="left" w:pos="1170"/>
          <w:tab w:val="center" w:pos="489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22A9">
        <w:rPr>
          <w:rFonts w:ascii="Arial" w:hAnsi="Arial" w:cs="Arial"/>
        </w:rPr>
        <w:t xml:space="preserve"> </w:t>
      </w:r>
      <w:r w:rsidR="00A122A9">
        <w:rPr>
          <w:rFonts w:ascii="Arial" w:hAnsi="Arial" w:cs="Arial"/>
        </w:rPr>
        <w:tab/>
      </w:r>
    </w:p>
    <w:p w14:paraId="3CC811D8" w14:textId="0DC0C033" w:rsidR="007D0174" w:rsidRPr="00064451" w:rsidRDefault="007D0174" w:rsidP="007D0174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22D0">
        <w:rPr>
          <w:rFonts w:ascii="Times New Roman" w:hAnsi="Times New Roman" w:cs="Times New Roman"/>
          <w:sz w:val="24"/>
          <w:szCs w:val="24"/>
        </w:rPr>
        <w:t>Ata da</w:t>
      </w:r>
      <w:r w:rsidR="00211903">
        <w:rPr>
          <w:rFonts w:ascii="Times New Roman" w:hAnsi="Times New Roman" w:cs="Times New Roman"/>
          <w:sz w:val="24"/>
          <w:szCs w:val="24"/>
        </w:rPr>
        <w:t xml:space="preserve"> </w:t>
      </w:r>
      <w:r w:rsidR="00053967">
        <w:rPr>
          <w:rFonts w:ascii="Times New Roman" w:hAnsi="Times New Roman" w:cs="Times New Roman"/>
          <w:sz w:val="24"/>
          <w:szCs w:val="24"/>
        </w:rPr>
        <w:t>1</w:t>
      </w:r>
      <w:r w:rsidRPr="00D022D0">
        <w:rPr>
          <w:rFonts w:ascii="Times New Roman" w:hAnsi="Times New Roman" w:cs="Times New Roman"/>
          <w:sz w:val="24"/>
          <w:szCs w:val="24"/>
        </w:rPr>
        <w:t>ª Sessão Extraordinária d</w:t>
      </w:r>
      <w:r w:rsidR="004A1A92">
        <w:rPr>
          <w:rFonts w:ascii="Times New Roman" w:hAnsi="Times New Roman" w:cs="Times New Roman"/>
          <w:sz w:val="24"/>
          <w:szCs w:val="24"/>
        </w:rPr>
        <w:t>a</w:t>
      </w:r>
      <w:r w:rsidRPr="00D022D0">
        <w:rPr>
          <w:rFonts w:ascii="Times New Roman" w:hAnsi="Times New Roman" w:cs="Times New Roman"/>
          <w:sz w:val="24"/>
          <w:szCs w:val="24"/>
        </w:rPr>
        <w:t xml:space="preserve"> </w:t>
      </w:r>
      <w:r w:rsidR="00922E01">
        <w:rPr>
          <w:rFonts w:ascii="Times New Roman" w:hAnsi="Times New Roman" w:cs="Times New Roman"/>
          <w:sz w:val="24"/>
          <w:szCs w:val="24"/>
        </w:rPr>
        <w:t>4</w:t>
      </w:r>
      <w:r w:rsidR="004A1A92">
        <w:rPr>
          <w:rFonts w:ascii="Times New Roman" w:hAnsi="Times New Roman" w:cs="Times New Roman"/>
          <w:sz w:val="24"/>
          <w:szCs w:val="24"/>
        </w:rPr>
        <w:t xml:space="preserve">ª Sessão Legislativa </w:t>
      </w:r>
      <w:r w:rsidRPr="00D022D0">
        <w:rPr>
          <w:rFonts w:ascii="Times New Roman" w:hAnsi="Times New Roman" w:cs="Times New Roman"/>
          <w:sz w:val="24"/>
          <w:szCs w:val="24"/>
        </w:rPr>
        <w:t xml:space="preserve">da 19ª Legislatura em </w:t>
      </w:r>
      <w:r w:rsidR="004A1A92">
        <w:rPr>
          <w:rFonts w:ascii="Times New Roman" w:hAnsi="Times New Roman" w:cs="Times New Roman"/>
          <w:sz w:val="24"/>
          <w:szCs w:val="24"/>
        </w:rPr>
        <w:t>07</w:t>
      </w:r>
      <w:r w:rsidRPr="00D022D0">
        <w:rPr>
          <w:rFonts w:ascii="Times New Roman" w:hAnsi="Times New Roman" w:cs="Times New Roman"/>
          <w:sz w:val="24"/>
          <w:szCs w:val="24"/>
        </w:rPr>
        <w:t xml:space="preserve"> de </w:t>
      </w:r>
      <w:r w:rsidR="00211903">
        <w:rPr>
          <w:rFonts w:ascii="Times New Roman" w:hAnsi="Times New Roman" w:cs="Times New Roman"/>
          <w:sz w:val="24"/>
          <w:szCs w:val="24"/>
        </w:rPr>
        <w:t>fever</w:t>
      </w:r>
      <w:r w:rsidRPr="00D022D0">
        <w:rPr>
          <w:rFonts w:ascii="Times New Roman" w:hAnsi="Times New Roman" w:cs="Times New Roman"/>
          <w:sz w:val="24"/>
          <w:szCs w:val="24"/>
        </w:rPr>
        <w:t>eiro de 202</w:t>
      </w:r>
      <w:r w:rsidR="004A1A92">
        <w:rPr>
          <w:rFonts w:ascii="Times New Roman" w:hAnsi="Times New Roman" w:cs="Times New Roman"/>
          <w:sz w:val="24"/>
          <w:szCs w:val="24"/>
        </w:rPr>
        <w:t>4.</w:t>
      </w:r>
      <w:r w:rsidR="00842895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>Aos</w:t>
      </w:r>
      <w:r w:rsidR="00842895">
        <w:rPr>
          <w:rFonts w:ascii="Times New Roman" w:hAnsi="Times New Roman" w:cs="Times New Roman"/>
          <w:sz w:val="24"/>
          <w:szCs w:val="24"/>
        </w:rPr>
        <w:t xml:space="preserve"> </w:t>
      </w:r>
      <w:r w:rsidR="004A1A92">
        <w:rPr>
          <w:rFonts w:ascii="Times New Roman" w:hAnsi="Times New Roman" w:cs="Times New Roman"/>
          <w:sz w:val="24"/>
          <w:szCs w:val="24"/>
        </w:rPr>
        <w:t>sete</w:t>
      </w:r>
      <w:r w:rsidRPr="00D022D0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211903">
        <w:rPr>
          <w:rFonts w:ascii="Times New Roman" w:hAnsi="Times New Roman" w:cs="Times New Roman"/>
          <w:sz w:val="24"/>
          <w:szCs w:val="24"/>
        </w:rPr>
        <w:t>fevereiro</w:t>
      </w:r>
      <w:r w:rsidRPr="00D022D0">
        <w:rPr>
          <w:rFonts w:ascii="Times New Roman" w:hAnsi="Times New Roman" w:cs="Times New Roman"/>
          <w:sz w:val="24"/>
          <w:szCs w:val="24"/>
        </w:rPr>
        <w:t xml:space="preserve"> do ano de</w:t>
      </w:r>
      <w:r w:rsidR="00842895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>dois mil e vinte e</w:t>
      </w:r>
      <w:r w:rsidR="00842895">
        <w:rPr>
          <w:rFonts w:ascii="Times New Roman" w:hAnsi="Times New Roman" w:cs="Times New Roman"/>
          <w:sz w:val="24"/>
          <w:szCs w:val="24"/>
        </w:rPr>
        <w:t xml:space="preserve"> </w:t>
      </w:r>
      <w:r w:rsidR="004A1A92">
        <w:rPr>
          <w:rFonts w:ascii="Times New Roman" w:hAnsi="Times New Roman" w:cs="Times New Roman"/>
          <w:sz w:val="24"/>
          <w:szCs w:val="24"/>
        </w:rPr>
        <w:t>quatro</w:t>
      </w:r>
      <w:r w:rsidRPr="00D022D0">
        <w:rPr>
          <w:rFonts w:ascii="Times New Roman" w:hAnsi="Times New Roman" w:cs="Times New Roman"/>
          <w:sz w:val="24"/>
          <w:szCs w:val="24"/>
        </w:rPr>
        <w:t>, às nove horas,</w:t>
      </w:r>
      <w:r w:rsidR="00861954">
        <w:rPr>
          <w:rFonts w:ascii="Times New Roman" w:hAnsi="Times New Roman" w:cs="Times New Roman"/>
          <w:sz w:val="24"/>
          <w:szCs w:val="24"/>
        </w:rPr>
        <w:t xml:space="preserve"> no plenário da Câmara Municipal, </w:t>
      </w:r>
      <w:r w:rsidRPr="00D022D0">
        <w:rPr>
          <w:rFonts w:ascii="Times New Roman" w:hAnsi="Times New Roman" w:cs="Times New Roman"/>
          <w:sz w:val="24"/>
          <w:szCs w:val="24"/>
        </w:rPr>
        <w:t>foi realizada a</w:t>
      </w:r>
      <w:r w:rsidR="00402B66">
        <w:rPr>
          <w:rFonts w:ascii="Times New Roman" w:hAnsi="Times New Roman" w:cs="Times New Roman"/>
          <w:sz w:val="24"/>
          <w:szCs w:val="24"/>
        </w:rPr>
        <w:t xml:space="preserve"> </w:t>
      </w:r>
      <w:r w:rsidR="00922E01">
        <w:rPr>
          <w:rFonts w:ascii="Times New Roman" w:hAnsi="Times New Roman" w:cs="Times New Roman"/>
          <w:sz w:val="24"/>
          <w:szCs w:val="24"/>
        </w:rPr>
        <w:t>primeira</w:t>
      </w:r>
      <w:r w:rsidRPr="00D022D0">
        <w:rPr>
          <w:rFonts w:ascii="Times New Roman" w:hAnsi="Times New Roman" w:cs="Times New Roman"/>
          <w:sz w:val="24"/>
          <w:szCs w:val="24"/>
        </w:rPr>
        <w:t xml:space="preserve"> Sessão Extraordinária d</w:t>
      </w:r>
      <w:r w:rsidR="00922E01">
        <w:rPr>
          <w:rFonts w:ascii="Times New Roman" w:hAnsi="Times New Roman" w:cs="Times New Roman"/>
          <w:sz w:val="24"/>
          <w:szCs w:val="24"/>
        </w:rPr>
        <w:t>a quarta</w:t>
      </w:r>
      <w:r w:rsidRPr="00D022D0">
        <w:rPr>
          <w:rFonts w:ascii="Times New Roman" w:hAnsi="Times New Roman" w:cs="Times New Roman"/>
          <w:sz w:val="24"/>
          <w:szCs w:val="24"/>
        </w:rPr>
        <w:t xml:space="preserve"> </w:t>
      </w:r>
      <w:r w:rsidR="00922E01">
        <w:rPr>
          <w:rFonts w:ascii="Times New Roman" w:hAnsi="Times New Roman" w:cs="Times New Roman"/>
          <w:sz w:val="24"/>
          <w:szCs w:val="24"/>
        </w:rPr>
        <w:t>Sessão</w:t>
      </w:r>
      <w:r w:rsidRPr="00D022D0">
        <w:rPr>
          <w:rFonts w:ascii="Times New Roman" w:hAnsi="Times New Roman" w:cs="Times New Roman"/>
          <w:sz w:val="24"/>
          <w:szCs w:val="24"/>
        </w:rPr>
        <w:t xml:space="preserve"> Legislativ</w:t>
      </w:r>
      <w:r w:rsidR="00922E01">
        <w:rPr>
          <w:rFonts w:ascii="Times New Roman" w:hAnsi="Times New Roman" w:cs="Times New Roman"/>
          <w:sz w:val="24"/>
          <w:szCs w:val="24"/>
        </w:rPr>
        <w:t>a</w:t>
      </w:r>
      <w:r w:rsidRPr="00D022D0">
        <w:rPr>
          <w:rFonts w:ascii="Times New Roman" w:hAnsi="Times New Roman" w:cs="Times New Roman"/>
          <w:sz w:val="24"/>
          <w:szCs w:val="24"/>
        </w:rPr>
        <w:t xml:space="preserve"> da décima nona</w:t>
      </w:r>
      <w:r w:rsidR="00402B66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 xml:space="preserve">Legislatura, </w:t>
      </w:r>
      <w:r w:rsidR="00203B9C">
        <w:rPr>
          <w:rFonts w:ascii="Times New Roman" w:hAnsi="Times New Roman" w:cs="Times New Roman"/>
          <w:sz w:val="24"/>
          <w:szCs w:val="24"/>
        </w:rPr>
        <w:t xml:space="preserve">conforme Convocação nº 01/2024, </w:t>
      </w:r>
      <w:r w:rsidRPr="00D022D0">
        <w:rPr>
          <w:rFonts w:ascii="Times New Roman" w:hAnsi="Times New Roman" w:cs="Times New Roman"/>
          <w:sz w:val="24"/>
          <w:szCs w:val="24"/>
        </w:rPr>
        <w:t>sob a presidência do vereador</w:t>
      </w:r>
      <w:r w:rsidR="00922E01">
        <w:rPr>
          <w:rFonts w:ascii="Times New Roman" w:hAnsi="Times New Roman" w:cs="Times New Roman"/>
          <w:sz w:val="24"/>
          <w:szCs w:val="24"/>
        </w:rPr>
        <w:t xml:space="preserve"> </w:t>
      </w:r>
      <w:r w:rsidR="00922E01" w:rsidRPr="00D022D0">
        <w:rPr>
          <w:rFonts w:ascii="Times New Roman" w:hAnsi="Times New Roman" w:cs="Times New Roman"/>
          <w:sz w:val="24"/>
          <w:szCs w:val="24"/>
        </w:rPr>
        <w:t>Yuri Cortez de Menezes</w:t>
      </w:r>
      <w:r w:rsidRPr="00D022D0">
        <w:rPr>
          <w:rFonts w:ascii="Times New Roman" w:hAnsi="Times New Roman" w:cs="Times New Roman"/>
          <w:sz w:val="24"/>
          <w:szCs w:val="24"/>
        </w:rPr>
        <w:t>, secretariado pelo vereador</w:t>
      </w:r>
      <w:r w:rsidR="00DA6568" w:rsidRPr="00DA6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568" w:rsidRPr="00D022D0">
        <w:rPr>
          <w:rFonts w:ascii="Times New Roman" w:hAnsi="Times New Roman" w:cs="Times New Roman"/>
          <w:sz w:val="24"/>
          <w:szCs w:val="24"/>
        </w:rPr>
        <w:t>Ezechias</w:t>
      </w:r>
      <w:proofErr w:type="spellEnd"/>
      <w:r w:rsidR="00DA6568" w:rsidRPr="00D022D0">
        <w:rPr>
          <w:rFonts w:ascii="Times New Roman" w:hAnsi="Times New Roman" w:cs="Times New Roman"/>
          <w:sz w:val="24"/>
          <w:szCs w:val="24"/>
        </w:rPr>
        <w:t xml:space="preserve"> José do Nascimento</w:t>
      </w:r>
      <w:r w:rsidRPr="00D022D0">
        <w:rPr>
          <w:rFonts w:ascii="Times New Roman" w:hAnsi="Times New Roman" w:cs="Times New Roman"/>
          <w:sz w:val="24"/>
          <w:szCs w:val="24"/>
        </w:rPr>
        <w:t xml:space="preserve">. Além dos membros da Mesa Diretora, fizeram-se presentes os seguintes vereadores: </w:t>
      </w:r>
      <w:r w:rsidR="00DA6568" w:rsidRPr="00D022D0">
        <w:rPr>
          <w:rFonts w:ascii="Times New Roman" w:hAnsi="Times New Roman" w:cs="Times New Roman"/>
          <w:sz w:val="24"/>
          <w:szCs w:val="24"/>
        </w:rPr>
        <w:t>Everaldo Pereira Lopes Júnior</w:t>
      </w:r>
      <w:r w:rsidR="00DA6568">
        <w:rPr>
          <w:rFonts w:ascii="Times New Roman" w:hAnsi="Times New Roman" w:cs="Times New Roman"/>
          <w:sz w:val="24"/>
          <w:szCs w:val="24"/>
        </w:rPr>
        <w:t xml:space="preserve">, </w:t>
      </w:r>
      <w:r w:rsidRPr="00D022D0">
        <w:rPr>
          <w:rFonts w:ascii="Times New Roman" w:hAnsi="Times New Roman" w:cs="Times New Roman"/>
          <w:sz w:val="24"/>
          <w:szCs w:val="24"/>
        </w:rPr>
        <w:t xml:space="preserve">Gilberto Medeiros da Silva, </w:t>
      </w:r>
      <w:r w:rsidR="00B8366D" w:rsidRPr="00D022D0">
        <w:rPr>
          <w:rFonts w:ascii="Times New Roman" w:hAnsi="Times New Roman" w:cs="Times New Roman"/>
          <w:sz w:val="24"/>
          <w:szCs w:val="24"/>
        </w:rPr>
        <w:t>Jorge Affonso Barros de Mello</w:t>
      </w:r>
      <w:r w:rsidR="00B8366D">
        <w:rPr>
          <w:rFonts w:ascii="Times New Roman" w:hAnsi="Times New Roman" w:cs="Times New Roman"/>
          <w:sz w:val="24"/>
          <w:szCs w:val="24"/>
        </w:rPr>
        <w:t xml:space="preserve">, </w:t>
      </w:r>
      <w:r w:rsidR="0071363B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B8366D" w:rsidRPr="00D022D0">
        <w:rPr>
          <w:rFonts w:ascii="Times New Roman" w:hAnsi="Times New Roman" w:cs="Times New Roman"/>
          <w:sz w:val="24"/>
          <w:szCs w:val="24"/>
        </w:rPr>
        <w:t xml:space="preserve">José Wagner Costa da Silva, </w:t>
      </w:r>
      <w:r w:rsidRPr="00D022D0">
        <w:rPr>
          <w:rFonts w:ascii="Times New Roman" w:hAnsi="Times New Roman" w:cs="Times New Roman"/>
          <w:sz w:val="24"/>
          <w:szCs w:val="24"/>
        </w:rPr>
        <w:t>Nilson do Nascimento Santos</w:t>
      </w:r>
      <w:r w:rsidR="00530704" w:rsidRPr="00D022D0">
        <w:rPr>
          <w:rFonts w:ascii="Times New Roman" w:hAnsi="Times New Roman" w:cs="Times New Roman"/>
          <w:sz w:val="24"/>
          <w:szCs w:val="24"/>
        </w:rPr>
        <w:t xml:space="preserve">, </w:t>
      </w:r>
      <w:r w:rsidRPr="00D022D0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71363B">
        <w:rPr>
          <w:rFonts w:ascii="Times New Roman" w:hAnsi="Times New Roman" w:cs="Times New Roman"/>
          <w:sz w:val="24"/>
          <w:szCs w:val="24"/>
        </w:rPr>
        <w:t xml:space="preserve"> e</w:t>
      </w:r>
      <w:r w:rsidRPr="00D022D0">
        <w:rPr>
          <w:rFonts w:ascii="Times New Roman" w:hAnsi="Times New Roman" w:cs="Times New Roman"/>
          <w:sz w:val="24"/>
          <w:szCs w:val="24"/>
        </w:rPr>
        <w:t xml:space="preserve"> </w:t>
      </w:r>
      <w:r w:rsidR="00530704" w:rsidRPr="00D022D0">
        <w:rPr>
          <w:rFonts w:ascii="Times New Roman" w:hAnsi="Times New Roman" w:cs="Times New Roman"/>
          <w:sz w:val="24"/>
          <w:szCs w:val="24"/>
        </w:rPr>
        <w:t xml:space="preserve">Víctor </w:t>
      </w:r>
      <w:proofErr w:type="spellStart"/>
      <w:r w:rsidR="00530704" w:rsidRPr="00D022D0">
        <w:rPr>
          <w:rFonts w:ascii="Times New Roman" w:hAnsi="Times New Roman" w:cs="Times New Roman"/>
          <w:sz w:val="24"/>
          <w:szCs w:val="24"/>
        </w:rPr>
        <w:t>Kummer</w:t>
      </w:r>
      <w:proofErr w:type="spellEnd"/>
      <w:r w:rsidR="00530704" w:rsidRPr="00D022D0">
        <w:rPr>
          <w:rFonts w:ascii="Times New Roman" w:hAnsi="Times New Roman" w:cs="Times New Roman"/>
          <w:sz w:val="24"/>
          <w:szCs w:val="24"/>
        </w:rPr>
        <w:t xml:space="preserve"> Rocha</w:t>
      </w:r>
      <w:r w:rsidR="00DA6568">
        <w:rPr>
          <w:rFonts w:ascii="Times New Roman" w:hAnsi="Times New Roman" w:cs="Times New Roman"/>
          <w:sz w:val="24"/>
          <w:szCs w:val="24"/>
        </w:rPr>
        <w:t xml:space="preserve">, registrando-se as ausências dos vereadores </w:t>
      </w:r>
      <w:r w:rsidR="00E85257" w:rsidRPr="00D022D0">
        <w:rPr>
          <w:rFonts w:ascii="Times New Roman" w:hAnsi="Times New Roman" w:cs="Times New Roman"/>
          <w:sz w:val="24"/>
          <w:szCs w:val="24"/>
        </w:rPr>
        <w:t xml:space="preserve">Augusto Jorge Granjeiro Costa Carnaúba, </w:t>
      </w:r>
      <w:r w:rsidR="00DA6568" w:rsidRPr="00D022D0">
        <w:rPr>
          <w:rFonts w:ascii="Times New Roman" w:hAnsi="Times New Roman" w:cs="Times New Roman"/>
          <w:sz w:val="24"/>
          <w:szCs w:val="24"/>
        </w:rPr>
        <w:t>Ednaldo Santos da Rocha,</w:t>
      </w:r>
      <w:r w:rsidR="001E506F" w:rsidRPr="001E506F">
        <w:rPr>
          <w:rFonts w:ascii="Times New Roman" w:hAnsi="Times New Roman" w:cs="Times New Roman"/>
          <w:sz w:val="24"/>
          <w:szCs w:val="24"/>
        </w:rPr>
        <w:t xml:space="preserve"> </w:t>
      </w:r>
      <w:r w:rsidR="001E506F" w:rsidRPr="00D022D0">
        <w:rPr>
          <w:rFonts w:ascii="Times New Roman" w:hAnsi="Times New Roman" w:cs="Times New Roman"/>
          <w:sz w:val="24"/>
          <w:szCs w:val="24"/>
        </w:rPr>
        <w:t>Ledice</w:t>
      </w:r>
      <w:r w:rsidR="001E506F">
        <w:rPr>
          <w:rFonts w:ascii="Times New Roman" w:hAnsi="Times New Roman" w:cs="Times New Roman"/>
          <w:sz w:val="24"/>
          <w:szCs w:val="24"/>
        </w:rPr>
        <w:t xml:space="preserve"> </w:t>
      </w:r>
      <w:r w:rsidR="001E506F" w:rsidRPr="00D022D0">
        <w:rPr>
          <w:rFonts w:ascii="Times New Roman" w:hAnsi="Times New Roman" w:cs="Times New Roman"/>
          <w:sz w:val="24"/>
          <w:szCs w:val="24"/>
        </w:rPr>
        <w:t>Tenório Cavalcante</w:t>
      </w:r>
      <w:r w:rsidR="001E506F">
        <w:rPr>
          <w:rFonts w:ascii="Times New Roman" w:hAnsi="Times New Roman" w:cs="Times New Roman"/>
          <w:sz w:val="24"/>
          <w:szCs w:val="24"/>
        </w:rPr>
        <w:t>,</w:t>
      </w:r>
      <w:r w:rsidR="001E506F" w:rsidRPr="001E506F">
        <w:rPr>
          <w:rFonts w:ascii="Times New Roman" w:hAnsi="Times New Roman" w:cs="Times New Roman"/>
          <w:sz w:val="24"/>
          <w:szCs w:val="24"/>
        </w:rPr>
        <w:t xml:space="preserve"> </w:t>
      </w:r>
      <w:r w:rsidR="001E506F" w:rsidRPr="00D022D0">
        <w:rPr>
          <w:rFonts w:ascii="Times New Roman" w:hAnsi="Times New Roman" w:cs="Times New Roman"/>
          <w:sz w:val="24"/>
          <w:szCs w:val="24"/>
        </w:rPr>
        <w:t>Marcelo Caldas Nunes</w:t>
      </w:r>
      <w:r w:rsidR="001E506F">
        <w:rPr>
          <w:rFonts w:ascii="Times New Roman" w:hAnsi="Times New Roman" w:cs="Times New Roman"/>
          <w:sz w:val="24"/>
          <w:szCs w:val="24"/>
        </w:rPr>
        <w:t xml:space="preserve"> e </w:t>
      </w:r>
      <w:r w:rsidR="001E506F" w:rsidRPr="00D022D0">
        <w:rPr>
          <w:rFonts w:ascii="Times New Roman" w:hAnsi="Times New Roman" w:cs="Times New Roman"/>
          <w:sz w:val="24"/>
          <w:szCs w:val="24"/>
        </w:rPr>
        <w:t>Paulo Roberto de Souza Rodrigues</w:t>
      </w:r>
      <w:r w:rsidR="00B8366D">
        <w:rPr>
          <w:rFonts w:ascii="Times New Roman" w:hAnsi="Times New Roman" w:cs="Times New Roman"/>
          <w:sz w:val="24"/>
          <w:szCs w:val="24"/>
        </w:rPr>
        <w:t xml:space="preserve">. </w:t>
      </w:r>
      <w:r w:rsidRPr="00D022D0">
        <w:rPr>
          <w:rFonts w:ascii="Times New Roman" w:hAnsi="Times New Roman" w:cs="Times New Roman"/>
          <w:sz w:val="24"/>
          <w:szCs w:val="24"/>
        </w:rPr>
        <w:t xml:space="preserve">Havendo </w:t>
      </w:r>
      <w:proofErr w:type="spellStart"/>
      <w:r w:rsidRPr="00D022D0">
        <w:rPr>
          <w:rFonts w:ascii="Times New Roman" w:hAnsi="Times New Roman" w:cs="Times New Roman"/>
          <w:sz w:val="24"/>
          <w:szCs w:val="24"/>
        </w:rPr>
        <w:t>quorum</w:t>
      </w:r>
      <w:proofErr w:type="spellEnd"/>
      <w:r w:rsidRPr="00D022D0">
        <w:rPr>
          <w:rFonts w:ascii="Times New Roman" w:hAnsi="Times New Roman" w:cs="Times New Roman"/>
          <w:sz w:val="24"/>
          <w:szCs w:val="24"/>
        </w:rPr>
        <w:t xml:space="preserve"> regimental, o presidente declarou aberta a Sessão e </w:t>
      </w:r>
      <w:r w:rsidR="00530704" w:rsidRPr="00D022D0">
        <w:rPr>
          <w:rFonts w:ascii="Times New Roman" w:hAnsi="Times New Roman" w:cs="Times New Roman"/>
          <w:sz w:val="24"/>
          <w:szCs w:val="24"/>
        </w:rPr>
        <w:t>fez a leitura da Convocação nº 0</w:t>
      </w:r>
      <w:r w:rsidR="0071363B">
        <w:rPr>
          <w:rFonts w:ascii="Times New Roman" w:hAnsi="Times New Roman" w:cs="Times New Roman"/>
          <w:sz w:val="24"/>
          <w:szCs w:val="24"/>
        </w:rPr>
        <w:t>1</w:t>
      </w:r>
      <w:r w:rsidR="00530704" w:rsidRPr="00D022D0">
        <w:rPr>
          <w:rFonts w:ascii="Times New Roman" w:hAnsi="Times New Roman" w:cs="Times New Roman"/>
          <w:sz w:val="24"/>
          <w:szCs w:val="24"/>
        </w:rPr>
        <w:t>/202</w:t>
      </w:r>
      <w:r w:rsidR="0071363B">
        <w:rPr>
          <w:rFonts w:ascii="Times New Roman" w:hAnsi="Times New Roman" w:cs="Times New Roman"/>
          <w:sz w:val="24"/>
          <w:szCs w:val="24"/>
        </w:rPr>
        <w:t>4</w:t>
      </w:r>
      <w:r w:rsidR="00BA6612">
        <w:rPr>
          <w:rFonts w:ascii="Times New Roman" w:hAnsi="Times New Roman" w:cs="Times New Roman"/>
          <w:sz w:val="24"/>
          <w:szCs w:val="24"/>
        </w:rPr>
        <w:t>, de acordo com a Mensagem de Lei nº 02/2024</w:t>
      </w:r>
      <w:r w:rsidR="00203B9C">
        <w:rPr>
          <w:rFonts w:ascii="Times New Roman" w:hAnsi="Times New Roman" w:cs="Times New Roman"/>
          <w:sz w:val="24"/>
          <w:szCs w:val="24"/>
        </w:rPr>
        <w:t xml:space="preserve"> e apresentou o </w:t>
      </w:r>
      <w:r w:rsidR="00203B9C" w:rsidRPr="00355929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203B9C">
        <w:rPr>
          <w:rFonts w:ascii="Times New Roman" w:hAnsi="Times New Roman" w:cs="Times New Roman"/>
          <w:sz w:val="24"/>
          <w:szCs w:val="24"/>
        </w:rPr>
        <w:t>02</w:t>
      </w:r>
      <w:r w:rsidR="00203B9C" w:rsidRPr="00355929">
        <w:rPr>
          <w:rFonts w:ascii="Times New Roman" w:hAnsi="Times New Roman" w:cs="Times New Roman"/>
          <w:sz w:val="24"/>
          <w:szCs w:val="24"/>
        </w:rPr>
        <w:t>/202</w:t>
      </w:r>
      <w:r w:rsidR="00203B9C">
        <w:rPr>
          <w:rFonts w:ascii="Times New Roman" w:hAnsi="Times New Roman" w:cs="Times New Roman"/>
          <w:sz w:val="24"/>
          <w:szCs w:val="24"/>
        </w:rPr>
        <w:t>4</w:t>
      </w:r>
      <w:r w:rsidR="00203B9C" w:rsidRPr="00355929">
        <w:rPr>
          <w:rFonts w:ascii="Times New Roman" w:hAnsi="Times New Roman" w:cs="Times New Roman"/>
          <w:sz w:val="24"/>
          <w:szCs w:val="24"/>
        </w:rPr>
        <w:t>, que “</w:t>
      </w:r>
      <w:r w:rsidR="00203B9C">
        <w:rPr>
          <w:rFonts w:ascii="Times New Roman" w:hAnsi="Times New Roman" w:cs="Times New Roman"/>
          <w:sz w:val="24"/>
          <w:szCs w:val="24"/>
        </w:rPr>
        <w:t>Dispõe sobre o controle de sons e ruídos, proteção do bem-estar e do sossego público no âmbito do Município de Marechal Deodoro e adota outras providências</w:t>
      </w:r>
      <w:r w:rsidR="00203B9C">
        <w:rPr>
          <w:rFonts w:ascii="Times New Roman" w:hAnsi="Times New Roman" w:cs="Times New Roman"/>
        </w:rPr>
        <w:t>”</w:t>
      </w:r>
      <w:r w:rsidR="0063462E">
        <w:rPr>
          <w:rFonts w:ascii="Times New Roman" w:hAnsi="Times New Roman" w:cs="Times New Roman"/>
        </w:rPr>
        <w:t xml:space="preserve">, </w:t>
      </w:r>
      <w:r w:rsidR="00B8366D">
        <w:rPr>
          <w:rFonts w:ascii="Times New Roman" w:hAnsi="Times New Roman" w:cs="Times New Roman"/>
          <w:sz w:val="24"/>
          <w:szCs w:val="24"/>
        </w:rPr>
        <w:t>colocando o mesmo em discussão.</w:t>
      </w:r>
      <w:r w:rsidR="0063462E">
        <w:rPr>
          <w:rFonts w:ascii="Times New Roman" w:hAnsi="Times New Roman" w:cs="Times New Roman"/>
          <w:sz w:val="24"/>
          <w:szCs w:val="24"/>
        </w:rPr>
        <w:t xml:space="preserve"> </w:t>
      </w:r>
      <w:r w:rsidR="009C1F98">
        <w:rPr>
          <w:rFonts w:ascii="Times New Roman" w:hAnsi="Times New Roman" w:cs="Times New Roman"/>
          <w:sz w:val="24"/>
          <w:szCs w:val="24"/>
        </w:rPr>
        <w:t xml:space="preserve">Fez uso da palavra o vereador </w:t>
      </w:r>
      <w:r w:rsidR="0063462E">
        <w:rPr>
          <w:rFonts w:ascii="Times New Roman" w:hAnsi="Times New Roman" w:cs="Times New Roman"/>
          <w:sz w:val="24"/>
          <w:szCs w:val="24"/>
        </w:rPr>
        <w:t xml:space="preserve">Jorge Mello que, após saudar os presentes, falou da importância do projeto em tela, dizendo ser necessária a aprovação, antecipou o voto favorável e pediu a edição de </w:t>
      </w:r>
      <w:proofErr w:type="spellStart"/>
      <w:r w:rsidR="0063462E">
        <w:rPr>
          <w:rFonts w:ascii="Times New Roman" w:hAnsi="Times New Roman" w:cs="Times New Roman"/>
          <w:sz w:val="24"/>
          <w:szCs w:val="24"/>
        </w:rPr>
        <w:t>menda</w:t>
      </w:r>
      <w:proofErr w:type="spellEnd"/>
      <w:r w:rsidR="0063462E">
        <w:rPr>
          <w:rFonts w:ascii="Times New Roman" w:hAnsi="Times New Roman" w:cs="Times New Roman"/>
          <w:sz w:val="24"/>
          <w:szCs w:val="24"/>
        </w:rPr>
        <w:t>, a fim de que a Secretaria</w:t>
      </w:r>
      <w:r w:rsidR="00696A12">
        <w:rPr>
          <w:rFonts w:ascii="Times New Roman" w:hAnsi="Times New Roman" w:cs="Times New Roman"/>
          <w:sz w:val="24"/>
          <w:szCs w:val="24"/>
        </w:rPr>
        <w:t xml:space="preserve"> </w:t>
      </w:r>
      <w:r w:rsidR="0063462E">
        <w:rPr>
          <w:rFonts w:ascii="Times New Roman" w:hAnsi="Times New Roman" w:cs="Times New Roman"/>
          <w:sz w:val="24"/>
          <w:szCs w:val="24"/>
        </w:rPr>
        <w:t>Municipal de Meio Ambiente</w:t>
      </w:r>
      <w:r w:rsidR="00696A12">
        <w:rPr>
          <w:rFonts w:ascii="Times New Roman" w:hAnsi="Times New Roman" w:cs="Times New Roman"/>
          <w:sz w:val="24"/>
          <w:szCs w:val="24"/>
        </w:rPr>
        <w:t xml:space="preserve"> possa fiscalizar o som alto dos ambulantes na praia do Francês. </w:t>
      </w:r>
      <w:r w:rsidR="009C1F98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696A12">
        <w:rPr>
          <w:rFonts w:ascii="Times New Roman" w:hAnsi="Times New Roman" w:cs="Times New Roman"/>
          <w:sz w:val="24"/>
          <w:szCs w:val="24"/>
        </w:rPr>
        <w:t>Ricardo do Braz</w:t>
      </w:r>
      <w:r w:rsidR="007B3CC1">
        <w:rPr>
          <w:rFonts w:ascii="Times New Roman" w:hAnsi="Times New Roman" w:cs="Times New Roman"/>
          <w:sz w:val="24"/>
          <w:szCs w:val="24"/>
        </w:rPr>
        <w:t xml:space="preserve"> saudou a todos, explanou sobre a importância do projeto em discussão, atentando para a questão dos idosos e destacou o som alto nas margens dos rios. </w:t>
      </w:r>
      <w:r w:rsidR="0091157B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504464">
        <w:rPr>
          <w:rFonts w:ascii="Times New Roman" w:hAnsi="Times New Roman" w:cs="Times New Roman"/>
          <w:sz w:val="24"/>
          <w:szCs w:val="24"/>
        </w:rPr>
        <w:t>Nelson Ned saudou a todos, disse ser favorável à aprovação do projeto em tela, atentou para as necessidades dos idosos e destacou o período carnavalesco, falou ser favorável à emenda proposta pelo vereador Jorge Mello e destacou as margens dos rios, diz\endo também merecer descanso. Fazendo uso da palavra, o vereador Betinho da Barra Nova</w:t>
      </w:r>
      <w:r w:rsidR="00880B46">
        <w:rPr>
          <w:rFonts w:ascii="Times New Roman" w:hAnsi="Times New Roman" w:cs="Times New Roman"/>
          <w:sz w:val="24"/>
          <w:szCs w:val="24"/>
        </w:rPr>
        <w:t xml:space="preserve"> saudou os presentes e falou do TAC, regularmente assinado, dizendo ser necessário inibir e disse que o povo merece descanso e sossego, destacando a emenda proposta pelo vereador Jorge </w:t>
      </w:r>
      <w:r w:rsidR="006C7DFD">
        <w:rPr>
          <w:rFonts w:ascii="Times New Roman" w:hAnsi="Times New Roman" w:cs="Times New Roman"/>
          <w:sz w:val="24"/>
          <w:szCs w:val="24"/>
        </w:rPr>
        <w:t xml:space="preserve">Mello </w:t>
      </w:r>
      <w:r w:rsidR="00880B46">
        <w:rPr>
          <w:rFonts w:ascii="Times New Roman" w:hAnsi="Times New Roman" w:cs="Times New Roman"/>
          <w:sz w:val="24"/>
          <w:szCs w:val="24"/>
        </w:rPr>
        <w:t>e afirmando ser necessária.</w:t>
      </w:r>
      <w:r w:rsidR="00EE2CB1">
        <w:rPr>
          <w:rFonts w:ascii="Times New Roman" w:hAnsi="Times New Roman" w:cs="Times New Roman"/>
          <w:sz w:val="24"/>
          <w:szCs w:val="24"/>
        </w:rPr>
        <w:t xml:space="preserve"> Com a palavra, o vereador Pastor Genildo disse ter ficado feliz em discutir matéria tão importante, afirmando que o projeto é bem detalhado e dizendo perceber que pode haver barulho, mas de forma amena,</w:t>
      </w:r>
      <w:r w:rsidR="00F57C93">
        <w:rPr>
          <w:rFonts w:ascii="Times New Roman" w:hAnsi="Times New Roman" w:cs="Times New Roman"/>
          <w:sz w:val="24"/>
          <w:szCs w:val="24"/>
        </w:rPr>
        <w:t xml:space="preserve"> informando ser favorável e pedindo que a população tome conhecimento</w:t>
      </w:r>
      <w:r w:rsidR="00EE2CB1">
        <w:rPr>
          <w:rFonts w:ascii="Times New Roman" w:hAnsi="Times New Roman" w:cs="Times New Roman"/>
          <w:sz w:val="24"/>
          <w:szCs w:val="24"/>
        </w:rPr>
        <w:t>.</w:t>
      </w:r>
      <w:r w:rsidR="00162255">
        <w:rPr>
          <w:rFonts w:ascii="Times New Roman" w:hAnsi="Times New Roman" w:cs="Times New Roman"/>
          <w:sz w:val="24"/>
          <w:szCs w:val="24"/>
        </w:rPr>
        <w:t xml:space="preserve"> Usando a palavra, o </w:t>
      </w:r>
      <w:r w:rsidR="00352285">
        <w:rPr>
          <w:rFonts w:ascii="Times New Roman" w:hAnsi="Times New Roman" w:cs="Times New Roman"/>
          <w:sz w:val="24"/>
          <w:szCs w:val="24"/>
        </w:rPr>
        <w:t>presidente Yuri Cortez saudou os presentes, parabenizou o Poder Executivo pela edição do Projeto de lei em discussão, falou da perturbação sonora, afirmando que a fiscalização não será apenas durante o período carnavalesco, mas sempre que necessário.</w:t>
      </w:r>
      <w:r w:rsidR="0014744F">
        <w:rPr>
          <w:rFonts w:ascii="Times New Roman" w:hAnsi="Times New Roman" w:cs="Times New Roman"/>
          <w:sz w:val="24"/>
          <w:szCs w:val="24"/>
        </w:rPr>
        <w:t xml:space="preserve"> Não mais havendo quem fizesse uso da palavra, passou à Ordem do Dia, sendo </w:t>
      </w:r>
      <w:r w:rsidR="00CB5159">
        <w:rPr>
          <w:rFonts w:ascii="Times New Roman" w:hAnsi="Times New Roman" w:cs="Times New Roman"/>
          <w:sz w:val="24"/>
          <w:szCs w:val="24"/>
        </w:rPr>
        <w:t>colocad</w:t>
      </w:r>
      <w:r w:rsidR="0014744F">
        <w:rPr>
          <w:rFonts w:ascii="Times New Roman" w:hAnsi="Times New Roman" w:cs="Times New Roman"/>
          <w:sz w:val="24"/>
          <w:szCs w:val="24"/>
        </w:rPr>
        <w:t>a</w:t>
      </w:r>
      <w:r w:rsidR="00CB5159">
        <w:rPr>
          <w:rFonts w:ascii="Times New Roman" w:hAnsi="Times New Roman" w:cs="Times New Roman"/>
          <w:sz w:val="24"/>
          <w:szCs w:val="24"/>
        </w:rPr>
        <w:t xml:space="preserve"> em votação</w:t>
      </w:r>
      <w:r w:rsidR="0014744F">
        <w:rPr>
          <w:rFonts w:ascii="Times New Roman" w:hAnsi="Times New Roman" w:cs="Times New Roman"/>
          <w:sz w:val="24"/>
          <w:szCs w:val="24"/>
        </w:rPr>
        <w:t xml:space="preserve"> a Proposta de Emenda Aditiva nº 01/2024 ao Projeto de Lei nº 02/2024, objeto da presente Sessão, de autoria do vereador Jorge Mello, sendo a mesma aprovada por unanimidade; em seguida, foi colocado em votação o </w:t>
      </w:r>
      <w:r w:rsidR="0014744F" w:rsidRPr="00355929">
        <w:rPr>
          <w:rFonts w:ascii="Times New Roman" w:hAnsi="Times New Roman" w:cs="Times New Roman"/>
          <w:sz w:val="24"/>
          <w:szCs w:val="24"/>
        </w:rPr>
        <w:t xml:space="preserve">Projeto de Lei nº </w:t>
      </w:r>
      <w:r w:rsidR="0014744F">
        <w:rPr>
          <w:rFonts w:ascii="Times New Roman" w:hAnsi="Times New Roman" w:cs="Times New Roman"/>
          <w:sz w:val="24"/>
          <w:szCs w:val="24"/>
        </w:rPr>
        <w:t>02</w:t>
      </w:r>
      <w:r w:rsidR="0014744F" w:rsidRPr="00355929">
        <w:rPr>
          <w:rFonts w:ascii="Times New Roman" w:hAnsi="Times New Roman" w:cs="Times New Roman"/>
          <w:sz w:val="24"/>
          <w:szCs w:val="24"/>
        </w:rPr>
        <w:t>/202</w:t>
      </w:r>
      <w:r w:rsidR="0014744F">
        <w:rPr>
          <w:rFonts w:ascii="Times New Roman" w:hAnsi="Times New Roman" w:cs="Times New Roman"/>
          <w:sz w:val="24"/>
          <w:szCs w:val="24"/>
        </w:rPr>
        <w:t>4</w:t>
      </w:r>
      <w:r w:rsidR="0014744F" w:rsidRPr="00355929">
        <w:rPr>
          <w:rFonts w:ascii="Times New Roman" w:hAnsi="Times New Roman" w:cs="Times New Roman"/>
          <w:sz w:val="24"/>
          <w:szCs w:val="24"/>
        </w:rPr>
        <w:t>, que “</w:t>
      </w:r>
      <w:r w:rsidR="0014744F">
        <w:rPr>
          <w:rFonts w:ascii="Times New Roman" w:hAnsi="Times New Roman" w:cs="Times New Roman"/>
          <w:sz w:val="24"/>
          <w:szCs w:val="24"/>
        </w:rPr>
        <w:t>Dispõe sobre o controle de sons e ruídos, proteção do bem-estar e do sossego público no âmbito do Município de Marechal Deodoro e adota outras providências</w:t>
      </w:r>
      <w:r w:rsidR="0014744F">
        <w:rPr>
          <w:rFonts w:ascii="Times New Roman" w:hAnsi="Times New Roman" w:cs="Times New Roman"/>
        </w:rPr>
        <w:t xml:space="preserve">”, </w:t>
      </w:r>
      <w:r w:rsidR="0014744F" w:rsidRPr="0066749A">
        <w:rPr>
          <w:rFonts w:ascii="Times New Roman" w:hAnsi="Times New Roman" w:cs="Times New Roman"/>
          <w:sz w:val="24"/>
          <w:szCs w:val="24"/>
        </w:rPr>
        <w:t xml:space="preserve">sendo o mesmo aprovado por unanimidade. </w:t>
      </w:r>
      <w:r w:rsidR="00CB46B0">
        <w:rPr>
          <w:rFonts w:ascii="Times New Roman" w:hAnsi="Times New Roman" w:cs="Times New Roman"/>
          <w:sz w:val="24"/>
          <w:szCs w:val="24"/>
        </w:rPr>
        <w:t xml:space="preserve">Não havendo quem quisesse fazer uso da palavra, </w:t>
      </w:r>
      <w:r w:rsidRPr="00D022D0">
        <w:rPr>
          <w:rFonts w:ascii="Times New Roman" w:hAnsi="Times New Roman" w:cs="Times New Roman"/>
          <w:sz w:val="24"/>
          <w:szCs w:val="24"/>
        </w:rPr>
        <w:t>o presidente</w:t>
      </w:r>
      <w:r w:rsidR="00064451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 xml:space="preserve">agradeceu a presença de todos e encerrou a Sessão, do que, para constar, eu, </w:t>
      </w:r>
      <w:r w:rsidR="00113DFE">
        <w:rPr>
          <w:rFonts w:ascii="Times New Roman" w:hAnsi="Times New Roman" w:cs="Times New Roman"/>
          <w:sz w:val="24"/>
          <w:szCs w:val="24"/>
        </w:rPr>
        <w:lastRenderedPageBreak/>
        <w:t>Anete de Lima e Silva</w:t>
      </w:r>
      <w:r w:rsidRPr="00D022D0">
        <w:rPr>
          <w:rFonts w:ascii="Times New Roman" w:hAnsi="Times New Roman" w:cs="Times New Roman"/>
          <w:sz w:val="24"/>
          <w:szCs w:val="24"/>
        </w:rPr>
        <w:t xml:space="preserve">, lavrei a presente ata que, após lida e aprovada, será assinada pelos competentes. Marechal Deodoro/AL, </w:t>
      </w:r>
      <w:r w:rsidR="0014744F">
        <w:rPr>
          <w:rFonts w:ascii="Times New Roman" w:hAnsi="Times New Roman" w:cs="Times New Roman"/>
          <w:sz w:val="24"/>
          <w:szCs w:val="24"/>
        </w:rPr>
        <w:t>07</w:t>
      </w:r>
      <w:r w:rsidRPr="00D022D0">
        <w:rPr>
          <w:rFonts w:ascii="Times New Roman" w:hAnsi="Times New Roman" w:cs="Times New Roman"/>
          <w:sz w:val="24"/>
          <w:szCs w:val="24"/>
        </w:rPr>
        <w:t xml:space="preserve"> de </w:t>
      </w:r>
      <w:r w:rsidR="00E57C33">
        <w:rPr>
          <w:rFonts w:ascii="Times New Roman" w:hAnsi="Times New Roman" w:cs="Times New Roman"/>
          <w:sz w:val="24"/>
          <w:szCs w:val="24"/>
        </w:rPr>
        <w:t>fevereiro</w:t>
      </w:r>
      <w:r w:rsidR="00064451">
        <w:rPr>
          <w:rFonts w:ascii="Times New Roman" w:hAnsi="Times New Roman" w:cs="Times New Roman"/>
          <w:sz w:val="24"/>
          <w:szCs w:val="24"/>
        </w:rPr>
        <w:t xml:space="preserve"> </w:t>
      </w:r>
      <w:r w:rsidRPr="00D022D0">
        <w:rPr>
          <w:rFonts w:ascii="Times New Roman" w:hAnsi="Times New Roman" w:cs="Times New Roman"/>
          <w:sz w:val="24"/>
          <w:szCs w:val="24"/>
        </w:rPr>
        <w:t>de 202</w:t>
      </w:r>
      <w:r w:rsidR="0014744F">
        <w:rPr>
          <w:rFonts w:ascii="Times New Roman" w:hAnsi="Times New Roman" w:cs="Times New Roman"/>
          <w:sz w:val="24"/>
          <w:szCs w:val="24"/>
        </w:rPr>
        <w:t>4</w:t>
      </w:r>
      <w:r w:rsidRPr="00D022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E5F931" w14:textId="6261672E" w:rsidR="00EF2B7D" w:rsidRPr="00D022D0" w:rsidRDefault="00EF2B7D" w:rsidP="007D017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88B2337" w14:textId="2CD2C215" w:rsidR="00EF2B7D" w:rsidRPr="00D022D0" w:rsidRDefault="00EF2B7D" w:rsidP="00B4791C">
      <w:pPr>
        <w:spacing w:line="276" w:lineRule="auto"/>
        <w:rPr>
          <w:rFonts w:ascii="Arial" w:hAnsi="Arial" w:cs="Arial"/>
        </w:rPr>
      </w:pPr>
    </w:p>
    <w:p w14:paraId="588A3502" w14:textId="077B48A4" w:rsidR="00AB17B6" w:rsidRPr="00D022D0" w:rsidRDefault="00AB17B6" w:rsidP="00AB17B6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39F4513F" w14:textId="036C496F" w:rsidR="00B4791C" w:rsidRPr="00D022D0" w:rsidRDefault="00B4791C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sectPr w:rsidR="00B4791C" w:rsidRPr="00D022D0" w:rsidSect="0014744F">
      <w:headerReference w:type="default" r:id="rId6"/>
      <w:footerReference w:type="default" r:id="rId7"/>
      <w:pgSz w:w="11906" w:h="16838"/>
      <w:pgMar w:top="2764" w:right="991" w:bottom="1134" w:left="1276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50E6D" w14:textId="77777777" w:rsidR="00A07FF6" w:rsidRDefault="00A07FF6">
      <w:r>
        <w:separator/>
      </w:r>
    </w:p>
  </w:endnote>
  <w:endnote w:type="continuationSeparator" w:id="0">
    <w:p w14:paraId="69442BE0" w14:textId="77777777" w:rsidR="00A07FF6" w:rsidRDefault="00A0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6223" w14:textId="77777777" w:rsidR="00D022D0" w:rsidRDefault="00D022D0" w:rsidP="00FF5009">
    <w:pPr>
      <w:pStyle w:val="Rodap"/>
      <w:tabs>
        <w:tab w:val="clear" w:pos="4252"/>
        <w:tab w:val="clear" w:pos="8504"/>
        <w:tab w:val="center" w:pos="10632"/>
      </w:tabs>
      <w:jc w:val="center"/>
      <w:rPr>
        <w:sz w:val="14"/>
      </w:rPr>
    </w:pPr>
  </w:p>
  <w:p w14:paraId="7C22A158" w14:textId="4CDF81B0" w:rsidR="00FF5009" w:rsidRPr="00290B60" w:rsidRDefault="00FF5009" w:rsidP="00FF5009">
    <w:pPr>
      <w:pStyle w:val="Rodap"/>
      <w:tabs>
        <w:tab w:val="clear" w:pos="4252"/>
        <w:tab w:val="clear" w:pos="8504"/>
        <w:tab w:val="center" w:pos="10632"/>
      </w:tabs>
      <w:jc w:val="center"/>
      <w:rPr>
        <w:sz w:val="14"/>
      </w:rPr>
    </w:pPr>
    <w:r w:rsidRPr="00290B60">
      <w:rPr>
        <w:sz w:val="14"/>
      </w:rPr>
      <w:t>Rua Dr. Tavares Bastos, nº 55 - Centro, Marechal Deodoro-AL  57160-</w:t>
    </w:r>
    <w:proofErr w:type="gramStart"/>
    <w:r w:rsidRPr="00290B60">
      <w:rPr>
        <w:sz w:val="14"/>
      </w:rPr>
      <w:t>000  CNPJ</w:t>
    </w:r>
    <w:proofErr w:type="gramEnd"/>
    <w:r w:rsidRPr="00290B60">
      <w:rPr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sz w:val="14"/>
        </w:rPr>
        <w:t>cmmdal@hotmail.com</w:t>
      </w:r>
    </w:hyperlink>
  </w:p>
  <w:p w14:paraId="5794B14A" w14:textId="77777777" w:rsidR="00FF5009" w:rsidRDefault="00FF5009" w:rsidP="00FF5009">
    <w:pPr>
      <w:pStyle w:val="Rodap"/>
    </w:pPr>
  </w:p>
  <w:p w14:paraId="73DD20A7" w14:textId="3D338283" w:rsidR="00FF5009" w:rsidRDefault="00FF5009">
    <w:pPr>
      <w:pStyle w:val="Rodap"/>
    </w:pPr>
  </w:p>
  <w:p w14:paraId="0423D2FD" w14:textId="77777777" w:rsidR="00FF5009" w:rsidRDefault="00FF50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838CD" w14:textId="77777777" w:rsidR="00A07FF6" w:rsidRDefault="00A07FF6">
      <w:r>
        <w:separator/>
      </w:r>
    </w:p>
  </w:footnote>
  <w:footnote w:type="continuationSeparator" w:id="0">
    <w:p w14:paraId="3BB5A863" w14:textId="77777777" w:rsidR="00A07FF6" w:rsidRDefault="00A0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D5D9" w14:textId="77777777" w:rsidR="00933220" w:rsidRDefault="00A122A9" w:rsidP="00643F02">
    <w:pPr>
      <w:pStyle w:val="Cabealho"/>
      <w:jc w:val="center"/>
    </w:pPr>
    <w:r>
      <w:rPr>
        <w:noProof/>
      </w:rPr>
      <w:drawing>
        <wp:inline distT="0" distB="0" distL="0" distR="0" wp14:anchorId="0299A230" wp14:editId="5AEFAE0E">
          <wp:extent cx="942975" cy="828675"/>
          <wp:effectExtent l="0" t="0" r="9525" b="9525"/>
          <wp:docPr id="1705191485" name="Imagem 1705191485" descr="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 de Marechal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DED0C0" w14:textId="77777777" w:rsidR="00933220" w:rsidRDefault="00A122A9" w:rsidP="00643F02">
    <w:pPr>
      <w:pStyle w:val="Cabealho"/>
      <w:jc w:val="center"/>
    </w:pPr>
    <w:r>
      <w:t>ESTADO DE ALAGOAS</w:t>
    </w:r>
  </w:p>
  <w:p w14:paraId="44FB5DAC" w14:textId="77777777" w:rsidR="00933220" w:rsidRDefault="00A122A9" w:rsidP="00643F02">
    <w:pPr>
      <w:pStyle w:val="Cabealho"/>
      <w:jc w:val="center"/>
    </w:pPr>
    <w:r>
      <w:t>CÂMARA MUNICIPAL DE MARECHAL DEODORO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57"/>
    <w:rsid w:val="00006204"/>
    <w:rsid w:val="000168C9"/>
    <w:rsid w:val="000169E8"/>
    <w:rsid w:val="000470D6"/>
    <w:rsid w:val="000537F3"/>
    <w:rsid w:val="00053967"/>
    <w:rsid w:val="00064451"/>
    <w:rsid w:val="00065582"/>
    <w:rsid w:val="00067855"/>
    <w:rsid w:val="0007607A"/>
    <w:rsid w:val="00083C6C"/>
    <w:rsid w:val="00083C81"/>
    <w:rsid w:val="00087741"/>
    <w:rsid w:val="00087FCF"/>
    <w:rsid w:val="000A25CF"/>
    <w:rsid w:val="000C0FA3"/>
    <w:rsid w:val="000D2F68"/>
    <w:rsid w:val="000D3974"/>
    <w:rsid w:val="000D4019"/>
    <w:rsid w:val="000F2F7F"/>
    <w:rsid w:val="00113DFE"/>
    <w:rsid w:val="00126EAA"/>
    <w:rsid w:val="0014744F"/>
    <w:rsid w:val="00156476"/>
    <w:rsid w:val="00162255"/>
    <w:rsid w:val="001B14C8"/>
    <w:rsid w:val="001E506F"/>
    <w:rsid w:val="00203B9C"/>
    <w:rsid w:val="00204115"/>
    <w:rsid w:val="00211903"/>
    <w:rsid w:val="00221BDB"/>
    <w:rsid w:val="00233029"/>
    <w:rsid w:val="00234140"/>
    <w:rsid w:val="00293609"/>
    <w:rsid w:val="002C0AEA"/>
    <w:rsid w:val="002F46CA"/>
    <w:rsid w:val="00311324"/>
    <w:rsid w:val="00323D46"/>
    <w:rsid w:val="003306FE"/>
    <w:rsid w:val="0034465A"/>
    <w:rsid w:val="0034667F"/>
    <w:rsid w:val="00352285"/>
    <w:rsid w:val="003A74BF"/>
    <w:rsid w:val="003C58A6"/>
    <w:rsid w:val="00402B66"/>
    <w:rsid w:val="00413746"/>
    <w:rsid w:val="00423634"/>
    <w:rsid w:val="00437246"/>
    <w:rsid w:val="00471DFE"/>
    <w:rsid w:val="00473D4C"/>
    <w:rsid w:val="00482B0B"/>
    <w:rsid w:val="004A1A92"/>
    <w:rsid w:val="004F005C"/>
    <w:rsid w:val="00504464"/>
    <w:rsid w:val="00517719"/>
    <w:rsid w:val="00530704"/>
    <w:rsid w:val="00575574"/>
    <w:rsid w:val="006048C3"/>
    <w:rsid w:val="00621AB3"/>
    <w:rsid w:val="0063462E"/>
    <w:rsid w:val="00635E36"/>
    <w:rsid w:val="00650D2D"/>
    <w:rsid w:val="0066626B"/>
    <w:rsid w:val="0066749A"/>
    <w:rsid w:val="00691DBF"/>
    <w:rsid w:val="00696A12"/>
    <w:rsid w:val="006A5995"/>
    <w:rsid w:val="006B41A5"/>
    <w:rsid w:val="006C7DFD"/>
    <w:rsid w:val="006D1471"/>
    <w:rsid w:val="006D73FD"/>
    <w:rsid w:val="006E113F"/>
    <w:rsid w:val="006F246A"/>
    <w:rsid w:val="00711F69"/>
    <w:rsid w:val="0071363B"/>
    <w:rsid w:val="0071392B"/>
    <w:rsid w:val="0073105E"/>
    <w:rsid w:val="00734307"/>
    <w:rsid w:val="0074393A"/>
    <w:rsid w:val="007751F1"/>
    <w:rsid w:val="007B3CC1"/>
    <w:rsid w:val="007C71D7"/>
    <w:rsid w:val="007D0174"/>
    <w:rsid w:val="007E39F9"/>
    <w:rsid w:val="007E42CF"/>
    <w:rsid w:val="00842895"/>
    <w:rsid w:val="00850A0B"/>
    <w:rsid w:val="00861954"/>
    <w:rsid w:val="00864CB9"/>
    <w:rsid w:val="008765DB"/>
    <w:rsid w:val="00880B46"/>
    <w:rsid w:val="008978DA"/>
    <w:rsid w:val="008B5C2D"/>
    <w:rsid w:val="008C774B"/>
    <w:rsid w:val="008E7D29"/>
    <w:rsid w:val="0091157B"/>
    <w:rsid w:val="00922E01"/>
    <w:rsid w:val="00933220"/>
    <w:rsid w:val="00945DE6"/>
    <w:rsid w:val="009648DC"/>
    <w:rsid w:val="009874AC"/>
    <w:rsid w:val="009C0263"/>
    <w:rsid w:val="009C1F98"/>
    <w:rsid w:val="009C4FE4"/>
    <w:rsid w:val="00A02D22"/>
    <w:rsid w:val="00A06DC8"/>
    <w:rsid w:val="00A07FF6"/>
    <w:rsid w:val="00A122A9"/>
    <w:rsid w:val="00A217FC"/>
    <w:rsid w:val="00A329DC"/>
    <w:rsid w:val="00A60F72"/>
    <w:rsid w:val="00A932C9"/>
    <w:rsid w:val="00AB17B6"/>
    <w:rsid w:val="00AD0601"/>
    <w:rsid w:val="00AE51B8"/>
    <w:rsid w:val="00B42BC6"/>
    <w:rsid w:val="00B47876"/>
    <w:rsid w:val="00B4791C"/>
    <w:rsid w:val="00B71B32"/>
    <w:rsid w:val="00B720A2"/>
    <w:rsid w:val="00B8290F"/>
    <w:rsid w:val="00B8366D"/>
    <w:rsid w:val="00BA37BE"/>
    <w:rsid w:val="00BA6612"/>
    <w:rsid w:val="00BE2F1D"/>
    <w:rsid w:val="00BE6EF2"/>
    <w:rsid w:val="00BF5E4B"/>
    <w:rsid w:val="00C01DE8"/>
    <w:rsid w:val="00C20D67"/>
    <w:rsid w:val="00C3678C"/>
    <w:rsid w:val="00C43ADD"/>
    <w:rsid w:val="00C63E0B"/>
    <w:rsid w:val="00C661AF"/>
    <w:rsid w:val="00C73F8C"/>
    <w:rsid w:val="00C80A6B"/>
    <w:rsid w:val="00C81D4D"/>
    <w:rsid w:val="00C94166"/>
    <w:rsid w:val="00CB0B42"/>
    <w:rsid w:val="00CB379C"/>
    <w:rsid w:val="00CB46B0"/>
    <w:rsid w:val="00CB5159"/>
    <w:rsid w:val="00CC49D3"/>
    <w:rsid w:val="00CC5F80"/>
    <w:rsid w:val="00CC7957"/>
    <w:rsid w:val="00CE61CC"/>
    <w:rsid w:val="00CF3A98"/>
    <w:rsid w:val="00CF58AB"/>
    <w:rsid w:val="00D022D0"/>
    <w:rsid w:val="00D243C8"/>
    <w:rsid w:val="00D24691"/>
    <w:rsid w:val="00D46971"/>
    <w:rsid w:val="00D61328"/>
    <w:rsid w:val="00D72369"/>
    <w:rsid w:val="00DA040C"/>
    <w:rsid w:val="00DA1861"/>
    <w:rsid w:val="00DA6568"/>
    <w:rsid w:val="00DB69FE"/>
    <w:rsid w:val="00DC3B4B"/>
    <w:rsid w:val="00E15B9B"/>
    <w:rsid w:val="00E33E33"/>
    <w:rsid w:val="00E417FA"/>
    <w:rsid w:val="00E45044"/>
    <w:rsid w:val="00E57C33"/>
    <w:rsid w:val="00E71C8F"/>
    <w:rsid w:val="00E75FC2"/>
    <w:rsid w:val="00E85257"/>
    <w:rsid w:val="00E912A6"/>
    <w:rsid w:val="00EC662F"/>
    <w:rsid w:val="00ED0531"/>
    <w:rsid w:val="00ED4F6E"/>
    <w:rsid w:val="00EE2CB1"/>
    <w:rsid w:val="00EF2B7D"/>
    <w:rsid w:val="00F158CB"/>
    <w:rsid w:val="00F22006"/>
    <w:rsid w:val="00F4636D"/>
    <w:rsid w:val="00F5545F"/>
    <w:rsid w:val="00F57C93"/>
    <w:rsid w:val="00F63E33"/>
    <w:rsid w:val="00F91F70"/>
    <w:rsid w:val="00FD6FFC"/>
    <w:rsid w:val="00FE737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73A34"/>
  <w15:docId w15:val="{71421CBD-F8A3-4796-8BBC-427DE058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2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2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1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A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7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3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F50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D01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SECRETARIA-01</dc:creator>
  <cp:keywords/>
  <dc:description/>
  <cp:lastModifiedBy>SECRETARIA-MD01</cp:lastModifiedBy>
  <cp:revision>19</cp:revision>
  <cp:lastPrinted>2021-01-11T13:05:00Z</cp:lastPrinted>
  <dcterms:created xsi:type="dcterms:W3CDTF">2024-08-09T15:54:00Z</dcterms:created>
  <dcterms:modified xsi:type="dcterms:W3CDTF">2024-08-13T15:04:00Z</dcterms:modified>
</cp:coreProperties>
</file>