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12E13B1C" w:rsidR="002507E0" w:rsidRPr="00D776FF" w:rsidRDefault="00750992" w:rsidP="001D641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0C1452">
        <w:rPr>
          <w:rFonts w:ascii="Times New Roman" w:hAnsi="Times New Roman" w:cs="Times New Roman"/>
          <w:sz w:val="24"/>
          <w:szCs w:val="24"/>
        </w:rPr>
        <w:t>2</w:t>
      </w:r>
      <w:r w:rsidR="00FF2D96">
        <w:rPr>
          <w:rFonts w:ascii="Times New Roman" w:hAnsi="Times New Roman" w:cs="Times New Roman"/>
          <w:sz w:val="24"/>
          <w:szCs w:val="24"/>
        </w:rPr>
        <w:t>3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FF2D96">
        <w:rPr>
          <w:rFonts w:ascii="Times New Roman" w:hAnsi="Times New Roman" w:cs="Times New Roman"/>
          <w:sz w:val="24"/>
          <w:szCs w:val="24"/>
        </w:rPr>
        <w:t>04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FF2D96">
        <w:rPr>
          <w:rFonts w:ascii="Times New Roman" w:hAnsi="Times New Roman" w:cs="Times New Roman"/>
          <w:sz w:val="24"/>
          <w:szCs w:val="24"/>
        </w:rPr>
        <w:t>setembro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FF2D96">
        <w:rPr>
          <w:rFonts w:ascii="Times New Roman" w:hAnsi="Times New Roman" w:cs="Times New Roman"/>
          <w:sz w:val="24"/>
          <w:szCs w:val="24"/>
        </w:rPr>
        <w:t>quatro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FF2D96">
        <w:rPr>
          <w:rFonts w:ascii="Times New Roman" w:hAnsi="Times New Roman" w:cs="Times New Roman"/>
          <w:sz w:val="24"/>
          <w:szCs w:val="24"/>
        </w:rPr>
        <w:t>setembro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C7114">
        <w:rPr>
          <w:rFonts w:ascii="Times New Roman" w:hAnsi="Times New Roman" w:cs="Times New Roman"/>
          <w:sz w:val="24"/>
          <w:szCs w:val="24"/>
        </w:rPr>
        <w:t xml:space="preserve">vigésima </w:t>
      </w:r>
      <w:r w:rsidR="00FF2D96">
        <w:rPr>
          <w:rFonts w:ascii="Times New Roman" w:hAnsi="Times New Roman" w:cs="Times New Roman"/>
          <w:sz w:val="24"/>
          <w:szCs w:val="24"/>
        </w:rPr>
        <w:t>terceira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042DCA">
        <w:rPr>
          <w:rFonts w:ascii="Times New Roman" w:hAnsi="Times New Roman" w:cs="Times New Roman"/>
          <w:sz w:val="24"/>
          <w:szCs w:val="24"/>
        </w:rPr>
        <w:t>Ednaldo Santos da Rocha</w:t>
      </w:r>
      <w:r w:rsidR="002507E0" w:rsidRPr="006E6C46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D3563F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4138D8" w:rsidRPr="006E6C46">
        <w:rPr>
          <w:rFonts w:ascii="Times New Roman" w:hAnsi="Times New Roman" w:cs="Times New Roman"/>
          <w:sz w:val="24"/>
          <w:szCs w:val="24"/>
        </w:rPr>
        <w:t>José Wagner Costa da Silva,</w:t>
      </w:r>
      <w:r w:rsidR="004138D8">
        <w:rPr>
          <w:rFonts w:ascii="Times New Roman" w:hAnsi="Times New Roman" w:cs="Times New Roman"/>
          <w:sz w:val="24"/>
          <w:szCs w:val="24"/>
        </w:rPr>
        <w:t xml:space="preserve"> </w:t>
      </w:r>
      <w:r w:rsidR="004138D8" w:rsidRPr="006E6C46">
        <w:rPr>
          <w:rFonts w:ascii="Times New Roman" w:hAnsi="Times New Roman" w:cs="Times New Roman"/>
          <w:sz w:val="24"/>
          <w:szCs w:val="24"/>
        </w:rPr>
        <w:t>Ledice Tenório Cavalcant</w:t>
      </w:r>
      <w:r w:rsidR="004138D8">
        <w:rPr>
          <w:rFonts w:ascii="Times New Roman" w:hAnsi="Times New Roman" w:cs="Times New Roman"/>
          <w:sz w:val="24"/>
          <w:szCs w:val="24"/>
        </w:rPr>
        <w:t>e</w:t>
      </w:r>
      <w:r w:rsidR="004138D8">
        <w:rPr>
          <w:rFonts w:ascii="Times New Roman" w:hAnsi="Times New Roman" w:cs="Times New Roman"/>
          <w:sz w:val="24"/>
          <w:szCs w:val="24"/>
        </w:rPr>
        <w:t xml:space="preserve">, </w:t>
      </w:r>
      <w:r w:rsidR="00C17725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C17725">
        <w:rPr>
          <w:rFonts w:ascii="Times New Roman" w:hAnsi="Times New Roman" w:cs="Times New Roman"/>
          <w:sz w:val="24"/>
          <w:szCs w:val="24"/>
        </w:rPr>
        <w:t xml:space="preserve">, </w:t>
      </w:r>
      <w:r w:rsidR="00042DCA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3F0F0E">
        <w:rPr>
          <w:rFonts w:ascii="Times New Roman" w:hAnsi="Times New Roman" w:cs="Times New Roman"/>
          <w:sz w:val="24"/>
          <w:szCs w:val="24"/>
        </w:rPr>
        <w:t>, Paulo Roberto de Souza Rodrigues</w:t>
      </w:r>
      <w:r w:rsidR="004138D8">
        <w:rPr>
          <w:rFonts w:ascii="Times New Roman" w:hAnsi="Times New Roman" w:cs="Times New Roman"/>
          <w:sz w:val="24"/>
          <w:szCs w:val="24"/>
        </w:rPr>
        <w:t xml:space="preserve">, </w:t>
      </w:r>
      <w:r w:rsidR="004138D8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042DCA">
        <w:rPr>
          <w:rFonts w:ascii="Times New Roman" w:hAnsi="Times New Roman" w:cs="Times New Roman"/>
          <w:sz w:val="24"/>
          <w:szCs w:val="24"/>
        </w:rPr>
        <w:t xml:space="preserve"> </w:t>
      </w:r>
      <w:r w:rsidR="00A268FA" w:rsidRPr="006E6C46">
        <w:rPr>
          <w:rFonts w:ascii="Times New Roman" w:hAnsi="Times New Roman" w:cs="Times New Roman"/>
          <w:sz w:val="24"/>
          <w:szCs w:val="24"/>
        </w:rPr>
        <w:t>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543BC6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3563F">
        <w:rPr>
          <w:rFonts w:ascii="Times New Roman" w:hAnsi="Times New Roman" w:cs="Times New Roman"/>
          <w:sz w:val="24"/>
          <w:szCs w:val="24"/>
        </w:rPr>
        <w:t xml:space="preserve">, </w:t>
      </w:r>
      <w:r w:rsidR="004138D8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4138D8">
        <w:rPr>
          <w:rFonts w:ascii="Times New Roman" w:hAnsi="Times New Roman" w:cs="Times New Roman"/>
          <w:sz w:val="24"/>
          <w:szCs w:val="24"/>
        </w:rPr>
        <w:t xml:space="preserve"> e </w:t>
      </w:r>
      <w:r w:rsidR="004138D8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4138D8">
        <w:rPr>
          <w:rFonts w:ascii="Times New Roman" w:hAnsi="Times New Roman" w:cs="Times New Roman"/>
          <w:sz w:val="24"/>
          <w:szCs w:val="24"/>
        </w:rPr>
        <w:t>.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4138D8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4138D8">
        <w:rPr>
          <w:rFonts w:ascii="Times New Roman" w:hAnsi="Times New Roman" w:cs="Times New Roman"/>
          <w:sz w:val="24"/>
          <w:szCs w:val="24"/>
        </w:rPr>
        <w:t>dez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Mensagem nº 35/2024 enviando o Projeto de Lei nº 35/2024, que “Estima a receita e fixa a despesa do orçamento anual do município de Marechal Deodoro para o exercício financeiro de 2025”</w:t>
      </w:r>
      <w:r w:rsidR="00AD7365">
        <w:rPr>
          <w:rFonts w:ascii="Times New Roman" w:hAnsi="Times New Roman" w:cs="Times New Roman"/>
          <w:sz w:val="24"/>
          <w:szCs w:val="24"/>
        </w:rPr>
        <w:t xml:space="preserve">; </w:t>
      </w:r>
      <w:r w:rsidR="00AD7365">
        <w:rPr>
          <w:rFonts w:ascii="Times New Roman" w:hAnsi="Times New Roman" w:cs="Times New Roman"/>
          <w:sz w:val="24"/>
          <w:szCs w:val="24"/>
        </w:rPr>
        <w:t>Projeto de Lei nº 20/2024, de autoria do vereador Kia Deodorense, que “Dá nova denominação à rua do Loteamento Brisa da Lagoa, que fica localizado na Poeira e adotas outras providências”</w:t>
      </w:r>
      <w:r w:rsidR="00AD7365">
        <w:rPr>
          <w:rFonts w:ascii="Times New Roman" w:hAnsi="Times New Roman" w:cs="Times New Roman"/>
          <w:sz w:val="24"/>
          <w:szCs w:val="24"/>
        </w:rPr>
        <w:t xml:space="preserve">; </w:t>
      </w:r>
      <w:r w:rsidR="00AD7365" w:rsidRPr="007B2DC3">
        <w:rPr>
          <w:rFonts w:ascii="Times New Roman" w:hAnsi="Times New Roman" w:cs="Times New Roman"/>
          <w:sz w:val="24"/>
          <w:szCs w:val="24"/>
        </w:rPr>
        <w:t>Indicações nºs</w:t>
      </w:r>
      <w:r w:rsidR="00AD7365">
        <w:rPr>
          <w:rFonts w:ascii="Times New Roman" w:hAnsi="Times New Roman" w:cs="Times New Roman"/>
          <w:sz w:val="24"/>
          <w:szCs w:val="24"/>
        </w:rPr>
        <w:t xml:space="preserve"> 406 a 409/</w:t>
      </w:r>
      <w:r w:rsidR="00AD7365" w:rsidRPr="007B2DC3">
        <w:rPr>
          <w:rFonts w:ascii="Times New Roman" w:hAnsi="Times New Roman" w:cs="Times New Roman"/>
          <w:sz w:val="24"/>
          <w:szCs w:val="24"/>
        </w:rPr>
        <w:t xml:space="preserve">2024, de autoria do vereador </w:t>
      </w:r>
      <w:r w:rsidR="00AD7365">
        <w:rPr>
          <w:rFonts w:ascii="Times New Roman" w:hAnsi="Times New Roman" w:cs="Times New Roman"/>
          <w:sz w:val="24"/>
          <w:szCs w:val="24"/>
        </w:rPr>
        <w:t>Marcelo Moringa: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406</w:t>
      </w:r>
      <w:r w:rsidR="00AD7365" w:rsidRPr="007B2DC3">
        <w:rPr>
          <w:rFonts w:ascii="Times New Roman" w:hAnsi="Times New Roman" w:cs="Times New Roman"/>
          <w:sz w:val="24"/>
          <w:szCs w:val="24"/>
        </w:rPr>
        <w:t>/2024,</w:t>
      </w:r>
      <w:r w:rsidR="00AD7365">
        <w:rPr>
          <w:rFonts w:ascii="Times New Roman" w:hAnsi="Times New Roman" w:cs="Times New Roman"/>
          <w:sz w:val="24"/>
          <w:szCs w:val="24"/>
        </w:rPr>
        <w:t xml:space="preserve"> criação e implantação da Secretaria da Mulher;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407</w:t>
      </w:r>
      <w:r w:rsidR="00AD7365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AD7365">
        <w:rPr>
          <w:rFonts w:ascii="Times New Roman" w:hAnsi="Times New Roman" w:cs="Times New Roman"/>
          <w:sz w:val="24"/>
          <w:szCs w:val="24"/>
        </w:rPr>
        <w:t>retirada dos postes que estão no meio da rua do Loteamento Afrânio Lopes, na Massagueira;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408</w:t>
      </w:r>
      <w:r w:rsidR="00AD7365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AD7365">
        <w:rPr>
          <w:rFonts w:ascii="Times New Roman" w:hAnsi="Times New Roman" w:cs="Times New Roman"/>
          <w:sz w:val="24"/>
          <w:szCs w:val="24"/>
        </w:rPr>
        <w:t>criação e implantação do aplicativo Guardiã, junto com a Guarda Civil Municipal; e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409/2024, criação do Fundo Municipal de Proteção e Bem Estar Animal – FUMBEA</w:t>
      </w:r>
      <w:r w:rsidR="00AD7365">
        <w:rPr>
          <w:rFonts w:ascii="Times New Roman" w:hAnsi="Times New Roman" w:cs="Times New Roman"/>
          <w:sz w:val="24"/>
          <w:szCs w:val="24"/>
        </w:rPr>
        <w:t xml:space="preserve">; </w:t>
      </w:r>
      <w:r w:rsidR="00AD7365" w:rsidRPr="007B2DC3">
        <w:rPr>
          <w:rFonts w:ascii="Times New Roman" w:hAnsi="Times New Roman" w:cs="Times New Roman"/>
          <w:sz w:val="24"/>
          <w:szCs w:val="24"/>
        </w:rPr>
        <w:t>Indicações nºs</w:t>
      </w:r>
      <w:r w:rsidR="00AD7365">
        <w:rPr>
          <w:rFonts w:ascii="Times New Roman" w:hAnsi="Times New Roman" w:cs="Times New Roman"/>
          <w:sz w:val="24"/>
          <w:szCs w:val="24"/>
        </w:rPr>
        <w:t xml:space="preserve"> 410 a 412/</w:t>
      </w:r>
      <w:r w:rsidR="00AD7365" w:rsidRPr="007B2DC3">
        <w:rPr>
          <w:rFonts w:ascii="Times New Roman" w:hAnsi="Times New Roman" w:cs="Times New Roman"/>
          <w:sz w:val="24"/>
          <w:szCs w:val="24"/>
        </w:rPr>
        <w:t>2024, de autoria do vereador</w:t>
      </w:r>
      <w:r w:rsidR="00AD7365">
        <w:rPr>
          <w:rFonts w:ascii="Times New Roman" w:hAnsi="Times New Roman" w:cs="Times New Roman"/>
          <w:sz w:val="24"/>
          <w:szCs w:val="24"/>
        </w:rPr>
        <w:t xml:space="preserve"> Paulinho do Francês: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410</w:t>
      </w:r>
      <w:r w:rsidR="00AD7365" w:rsidRPr="007B2DC3">
        <w:rPr>
          <w:rFonts w:ascii="Times New Roman" w:hAnsi="Times New Roman" w:cs="Times New Roman"/>
          <w:sz w:val="24"/>
          <w:szCs w:val="24"/>
        </w:rPr>
        <w:t>/2024,</w:t>
      </w:r>
      <w:r w:rsidR="00AD7365">
        <w:rPr>
          <w:rFonts w:ascii="Times New Roman" w:hAnsi="Times New Roman" w:cs="Times New Roman"/>
          <w:sz w:val="24"/>
          <w:szCs w:val="24"/>
        </w:rPr>
        <w:t xml:space="preserve"> drenagem e asfalto da Rua Alto da Fortaleza, na Massagueira;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411</w:t>
      </w:r>
      <w:r w:rsidR="00AD7365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AD7365">
        <w:rPr>
          <w:rFonts w:ascii="Times New Roman" w:hAnsi="Times New Roman" w:cs="Times New Roman"/>
          <w:sz w:val="24"/>
          <w:szCs w:val="24"/>
        </w:rPr>
        <w:t>construção da estrada que dá acesso ao Monte das Orações, na Usina Sumaúma, uma escadaria e o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AD7365" w:rsidRPr="00195437">
        <w:rPr>
          <w:rFonts w:ascii="Times New Roman" w:hAnsi="Times New Roman" w:cs="Times New Roman"/>
          <w:i/>
          <w:iCs/>
          <w:sz w:val="24"/>
          <w:szCs w:val="24"/>
        </w:rPr>
        <w:t>deck</w:t>
      </w:r>
      <w:r w:rsidR="00AD7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 xml:space="preserve">de madeira iluminado com luzes de </w:t>
      </w:r>
      <w:r w:rsidR="00AD7365" w:rsidRPr="00195437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="00AD7365">
        <w:rPr>
          <w:rFonts w:ascii="Times New Roman" w:hAnsi="Times New Roman" w:cs="Times New Roman"/>
          <w:sz w:val="24"/>
          <w:szCs w:val="24"/>
        </w:rPr>
        <w:t>, além de instalação de um teleférico; e 412</w:t>
      </w:r>
      <w:r w:rsidR="00AD7365" w:rsidRPr="007B2DC3">
        <w:rPr>
          <w:rFonts w:ascii="Times New Roman" w:hAnsi="Times New Roman" w:cs="Times New Roman"/>
          <w:sz w:val="24"/>
          <w:szCs w:val="24"/>
        </w:rPr>
        <w:t>/2024,</w:t>
      </w:r>
      <w:r w:rsidR="00AD7365">
        <w:rPr>
          <w:rFonts w:ascii="Times New Roman" w:hAnsi="Times New Roman" w:cs="Times New Roman"/>
          <w:sz w:val="24"/>
          <w:szCs w:val="24"/>
        </w:rPr>
        <w:t xml:space="preserve"> solicitação, junto ao prefeito e presidente da Câmara, da dispensa de renovação das indicações.</w:t>
      </w:r>
      <w:r w:rsidR="00AD7365">
        <w:rPr>
          <w:rFonts w:ascii="Times New Roman" w:hAnsi="Times New Roman" w:cs="Times New Roman"/>
          <w:sz w:val="24"/>
          <w:szCs w:val="24"/>
        </w:rPr>
        <w:t xml:space="preserve">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vereador</w:t>
      </w:r>
      <w:r w:rsidR="00D20612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Ricardo do Braz</w:t>
      </w:r>
      <w:r w:rsidR="00AA2D93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561418">
        <w:rPr>
          <w:rFonts w:ascii="Times New Roman" w:hAnsi="Times New Roman" w:cs="Times New Roman"/>
          <w:sz w:val="24"/>
          <w:szCs w:val="24"/>
        </w:rPr>
        <w:t>que</w:t>
      </w:r>
      <w:r w:rsidR="00E94965" w:rsidRPr="00561418">
        <w:rPr>
          <w:rFonts w:ascii="Times New Roman" w:hAnsi="Times New Roman" w:cs="Times New Roman"/>
          <w:sz w:val="24"/>
          <w:szCs w:val="24"/>
        </w:rPr>
        <w:t>, após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saud</w:t>
      </w:r>
      <w:r w:rsidR="00E94965" w:rsidRPr="00561418">
        <w:rPr>
          <w:rFonts w:ascii="Times New Roman" w:hAnsi="Times New Roman" w:cs="Times New Roman"/>
          <w:sz w:val="24"/>
          <w:szCs w:val="24"/>
        </w:rPr>
        <w:t>ar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a todos</w:t>
      </w:r>
      <w:r w:rsidR="0009465D" w:rsidRPr="00561418">
        <w:rPr>
          <w:rFonts w:ascii="Times New Roman" w:hAnsi="Times New Roman" w:cs="Times New Roman"/>
          <w:sz w:val="24"/>
          <w:szCs w:val="24"/>
        </w:rPr>
        <w:t>,</w:t>
      </w:r>
      <w:r w:rsidR="00AF6A93">
        <w:rPr>
          <w:rFonts w:ascii="Times New Roman" w:hAnsi="Times New Roman" w:cs="Times New Roman"/>
          <w:sz w:val="24"/>
          <w:szCs w:val="24"/>
        </w:rPr>
        <w:t xml:space="preserve"> </w:t>
      </w:r>
      <w:r w:rsidR="00AD7365">
        <w:rPr>
          <w:rFonts w:ascii="Times New Roman" w:hAnsi="Times New Roman" w:cs="Times New Roman"/>
          <w:sz w:val="24"/>
          <w:szCs w:val="24"/>
        </w:rPr>
        <w:t>falou da ordem de serviço da Rua do Corote, parabenizando os vereadores Paulinho do Francês e Marcelo Moringa pela luta em prol da mesma, destacou o trabalho do vereador Ednaldo na Massagueira e parabenizou o prefeito pela execução de muitas boas obras, agradecendo em nome do povo.</w:t>
      </w:r>
      <w:r w:rsidR="00754529">
        <w:rPr>
          <w:rFonts w:ascii="Times New Roman" w:hAnsi="Times New Roman" w:cs="Times New Roman"/>
          <w:sz w:val="24"/>
          <w:szCs w:val="24"/>
        </w:rPr>
        <w:t xml:space="preserve"> 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561418">
        <w:rPr>
          <w:rFonts w:ascii="Times New Roman" w:hAnsi="Times New Roman" w:cs="Times New Roman"/>
          <w:sz w:val="24"/>
          <w:szCs w:val="24"/>
        </w:rPr>
        <w:t>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vereador </w:t>
      </w:r>
      <w:r w:rsidR="00074988">
        <w:rPr>
          <w:rFonts w:ascii="Times New Roman" w:hAnsi="Times New Roman" w:cs="Times New Roman"/>
          <w:sz w:val="24"/>
          <w:szCs w:val="24"/>
        </w:rPr>
        <w:t>Nilson Cabeção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4A029F" w:rsidRPr="00561418">
        <w:rPr>
          <w:rFonts w:ascii="Times New Roman" w:hAnsi="Times New Roman" w:cs="Times New Roman"/>
          <w:sz w:val="24"/>
          <w:szCs w:val="24"/>
        </w:rPr>
        <w:t>s</w:t>
      </w:r>
      <w:r w:rsidR="001A63E2" w:rsidRPr="00561418">
        <w:rPr>
          <w:rFonts w:ascii="Times New Roman" w:hAnsi="Times New Roman" w:cs="Times New Roman"/>
          <w:sz w:val="24"/>
          <w:szCs w:val="24"/>
        </w:rPr>
        <w:t>,</w:t>
      </w:r>
      <w:r w:rsidR="00074988">
        <w:rPr>
          <w:rFonts w:ascii="Times New Roman" w:hAnsi="Times New Roman" w:cs="Times New Roman"/>
          <w:sz w:val="24"/>
          <w:szCs w:val="24"/>
        </w:rPr>
        <w:t xml:space="preserve"> parabenizou o prefeito pela visita às Malhadas, junto ao secretário, dizendo ser importante o atendimento às indicações, destacando as muitas obras executadas e afirmando ser muito gratificante ver as reivindicações dos moradores sendo atendidas.</w:t>
      </w:r>
      <w:r w:rsidR="00F664BC">
        <w:rPr>
          <w:rFonts w:ascii="Times New Roman" w:hAnsi="Times New Roman" w:cs="Times New Roman"/>
          <w:sz w:val="24"/>
          <w:szCs w:val="24"/>
        </w:rPr>
        <w:t xml:space="preserve"> </w:t>
      </w:r>
      <w:r w:rsidR="0012023C" w:rsidRPr="00561418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D69CD" w:rsidRPr="00561418">
        <w:rPr>
          <w:rFonts w:ascii="Times New Roman" w:hAnsi="Times New Roman" w:cs="Times New Roman"/>
          <w:sz w:val="24"/>
          <w:szCs w:val="24"/>
        </w:rPr>
        <w:t>Jorge Mello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F664BC">
        <w:rPr>
          <w:rFonts w:ascii="Times New Roman" w:hAnsi="Times New Roman" w:cs="Times New Roman"/>
          <w:sz w:val="24"/>
          <w:szCs w:val="24"/>
        </w:rPr>
        <w:t xml:space="preserve"> </w:t>
      </w:r>
      <w:r w:rsidR="008238D2">
        <w:rPr>
          <w:rFonts w:ascii="Times New Roman" w:hAnsi="Times New Roman" w:cs="Times New Roman"/>
          <w:sz w:val="24"/>
          <w:szCs w:val="24"/>
        </w:rPr>
        <w:t xml:space="preserve">fez a leitura de um pronunciamento, destacando o momento político brasileiro, enfatizando as brigas, guerras e desavenças entre irmãos, parentes e amigos, dizendo perceber a revolta do povo e afirmando haver perseguições. Disse lamentar o fato do pai do candidato Bocão ter arrancado o adesivo do candidato rival da porta de um cidadão sem permissão, tendo colado o adesivo do próprio filho, afirmando que o mesmo, não estando no poder, já está perseguindo o povo, dizendo </w:t>
      </w:r>
      <w:r w:rsidR="008238D2">
        <w:rPr>
          <w:rFonts w:ascii="Times New Roman" w:hAnsi="Times New Roman" w:cs="Times New Roman"/>
          <w:sz w:val="24"/>
          <w:szCs w:val="24"/>
        </w:rPr>
        <w:lastRenderedPageBreak/>
        <w:t>querer que dia seis de outubro, o povo dê um basta.</w:t>
      </w:r>
      <w:r w:rsidR="00A0228D">
        <w:rPr>
          <w:rFonts w:ascii="Times New Roman" w:hAnsi="Times New Roman" w:cs="Times New Roman"/>
          <w:sz w:val="24"/>
          <w:szCs w:val="24"/>
        </w:rPr>
        <w:t xml:space="preserve"> </w:t>
      </w:r>
      <w:r w:rsidR="000F115D" w:rsidRPr="00561418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694603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0F115D" w:rsidRPr="00561418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A0228D">
        <w:rPr>
          <w:rFonts w:ascii="Times New Roman" w:hAnsi="Times New Roman" w:cs="Times New Roman"/>
          <w:sz w:val="24"/>
          <w:szCs w:val="24"/>
        </w:rPr>
        <w:t>, referiu-se à fala do vereador Jorge Mello, dizendo q</w:t>
      </w:r>
      <w:r w:rsidR="00671826">
        <w:rPr>
          <w:rFonts w:ascii="Times New Roman" w:hAnsi="Times New Roman" w:cs="Times New Roman"/>
          <w:sz w:val="24"/>
          <w:szCs w:val="24"/>
        </w:rPr>
        <w:t>u</w:t>
      </w:r>
      <w:r w:rsidR="00A0228D">
        <w:rPr>
          <w:rFonts w:ascii="Times New Roman" w:hAnsi="Times New Roman" w:cs="Times New Roman"/>
          <w:sz w:val="24"/>
          <w:szCs w:val="24"/>
        </w:rPr>
        <w:t xml:space="preserve">e o povo está sendo ameaçado, ou pela saúde, ou pelo Alimenta Marechal, afirmando que, mesmo adesivando suas casas, as pessoas </w:t>
      </w:r>
      <w:r w:rsidR="00671826">
        <w:rPr>
          <w:rFonts w:ascii="Times New Roman" w:hAnsi="Times New Roman" w:cs="Times New Roman"/>
          <w:sz w:val="24"/>
          <w:szCs w:val="24"/>
        </w:rPr>
        <w:t xml:space="preserve">dizem que </w:t>
      </w:r>
      <w:r w:rsidR="00A0228D">
        <w:rPr>
          <w:rFonts w:ascii="Times New Roman" w:hAnsi="Times New Roman" w:cs="Times New Roman"/>
          <w:sz w:val="24"/>
          <w:szCs w:val="24"/>
        </w:rPr>
        <w:t xml:space="preserve">não vão votar no candidato do prefeito, só dizendo que vão para não perder o emprego. </w:t>
      </w:r>
      <w:r w:rsidR="00CD6CE4">
        <w:rPr>
          <w:rFonts w:ascii="Times New Roman" w:hAnsi="Times New Roman" w:cs="Times New Roman"/>
          <w:sz w:val="24"/>
          <w:szCs w:val="24"/>
        </w:rPr>
        <w:t>Falou sobre o CERTEA</w:t>
      </w:r>
      <w:r w:rsidR="00EB4B11">
        <w:rPr>
          <w:rFonts w:ascii="Times New Roman" w:hAnsi="Times New Roman" w:cs="Times New Roman"/>
          <w:sz w:val="24"/>
          <w:szCs w:val="24"/>
        </w:rPr>
        <w:t xml:space="preserve">, afirmando ter recebido informações de familiares de autistas que não conseguiram atendimento, mas vizinhos conseguiram por ter apadrinhamento político e falou sobre o atendimento da saúde, afirmando que as pessoas não têm acesso, sendo levadas a receber atendimento em outros municípios, dizendo clamar para que as pessoas votem por mudança, </w:t>
      </w:r>
      <w:r w:rsidR="006670F3">
        <w:rPr>
          <w:rFonts w:ascii="Times New Roman" w:hAnsi="Times New Roman" w:cs="Times New Roman"/>
          <w:sz w:val="24"/>
          <w:szCs w:val="24"/>
        </w:rPr>
        <w:t>falando</w:t>
      </w:r>
      <w:r w:rsidR="00EB4B11">
        <w:rPr>
          <w:rFonts w:ascii="Times New Roman" w:hAnsi="Times New Roman" w:cs="Times New Roman"/>
          <w:sz w:val="24"/>
          <w:szCs w:val="24"/>
        </w:rPr>
        <w:t xml:space="preserve"> </w:t>
      </w:r>
      <w:r w:rsidR="006670F3">
        <w:rPr>
          <w:rFonts w:ascii="Times New Roman" w:hAnsi="Times New Roman" w:cs="Times New Roman"/>
          <w:sz w:val="24"/>
          <w:szCs w:val="24"/>
        </w:rPr>
        <w:t>d</w:t>
      </w:r>
      <w:r w:rsidR="00EB4B11">
        <w:rPr>
          <w:rFonts w:ascii="Times New Roman" w:hAnsi="Times New Roman" w:cs="Times New Roman"/>
          <w:sz w:val="24"/>
          <w:szCs w:val="24"/>
        </w:rPr>
        <w:t>a necessidade de criação de empregos.</w:t>
      </w:r>
      <w:r w:rsidR="00EC3061">
        <w:rPr>
          <w:rFonts w:ascii="Times New Roman" w:hAnsi="Times New Roman" w:cs="Times New Roman"/>
          <w:sz w:val="24"/>
          <w:szCs w:val="24"/>
        </w:rPr>
        <w:t xml:space="preserve"> Continuando, falou do município do Pilar, dizendo ser referência no Estado de Alagoas e pediu que Marechal Deodoro tenha o mesmo cuidado com as pessoas, dizendo que o Município tem um orçamento de quatrocentos e cinco milhões</w:t>
      </w:r>
      <w:r w:rsidR="00C95A54">
        <w:rPr>
          <w:rFonts w:ascii="Times New Roman" w:hAnsi="Times New Roman" w:cs="Times New Roman"/>
          <w:sz w:val="24"/>
          <w:szCs w:val="24"/>
        </w:rPr>
        <w:t>, afirmando ser obrigação do gestor realizar obras, desde que sejam bem feitas.</w:t>
      </w:r>
      <w:r w:rsidR="00C35A02">
        <w:rPr>
          <w:rFonts w:ascii="Times New Roman" w:hAnsi="Times New Roman" w:cs="Times New Roman"/>
          <w:sz w:val="24"/>
          <w:szCs w:val="24"/>
        </w:rPr>
        <w:t xml:space="preserve"> Falou da pavimentação da Rua do Corote, dizendo que lutou, mas reconheceu que foi feita por causa do período eleitoral e justificou as indicações de sua autoria, apontando as principais dificuldades</w:t>
      </w:r>
      <w:r w:rsidR="005656CE">
        <w:rPr>
          <w:rFonts w:ascii="Times New Roman" w:hAnsi="Times New Roman" w:cs="Times New Roman"/>
          <w:sz w:val="24"/>
          <w:szCs w:val="24"/>
        </w:rPr>
        <w:t xml:space="preserve"> e destacando a visita ao município do Pilar, com destaque para a Casa da Mulher Pilarense, dizendo querer a Casa da Mulher Deodorense.</w:t>
      </w:r>
      <w:r w:rsidR="002B57BC">
        <w:rPr>
          <w:rFonts w:ascii="Times New Roman" w:hAnsi="Times New Roman" w:cs="Times New Roman"/>
          <w:sz w:val="24"/>
          <w:szCs w:val="24"/>
        </w:rPr>
        <w:t xml:space="preserve"> </w:t>
      </w:r>
      <w:r w:rsidR="007F6AA9">
        <w:rPr>
          <w:rFonts w:ascii="Times New Roman" w:hAnsi="Times New Roman" w:cs="Times New Roman"/>
          <w:sz w:val="24"/>
          <w:szCs w:val="24"/>
        </w:rPr>
        <w:t>Com a</w:t>
      </w:r>
      <w:r w:rsidR="00582543">
        <w:rPr>
          <w:rFonts w:ascii="Times New Roman" w:hAnsi="Times New Roman" w:cs="Times New Roman"/>
          <w:sz w:val="24"/>
          <w:szCs w:val="24"/>
        </w:rPr>
        <w:t xml:space="preserve"> </w:t>
      </w:r>
      <w:r w:rsidR="007F6AA9">
        <w:rPr>
          <w:rFonts w:ascii="Times New Roman" w:hAnsi="Times New Roman" w:cs="Times New Roman"/>
          <w:sz w:val="24"/>
          <w:szCs w:val="24"/>
        </w:rPr>
        <w:t xml:space="preserve">palavra, </w:t>
      </w:r>
      <w:r w:rsidR="00EA0643">
        <w:rPr>
          <w:rFonts w:ascii="Times New Roman" w:hAnsi="Times New Roman" w:cs="Times New Roman"/>
          <w:sz w:val="24"/>
          <w:szCs w:val="24"/>
        </w:rPr>
        <w:t>a</w:t>
      </w:r>
      <w:r w:rsidR="007F6A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EA0643">
        <w:rPr>
          <w:rFonts w:ascii="Times New Roman" w:hAnsi="Times New Roman" w:cs="Times New Roman"/>
          <w:sz w:val="24"/>
          <w:szCs w:val="24"/>
        </w:rPr>
        <w:t>a</w:t>
      </w:r>
      <w:r w:rsidR="007F6AA9">
        <w:rPr>
          <w:rFonts w:ascii="Times New Roman" w:hAnsi="Times New Roman" w:cs="Times New Roman"/>
          <w:sz w:val="24"/>
          <w:szCs w:val="24"/>
        </w:rPr>
        <w:t xml:space="preserve"> </w:t>
      </w:r>
      <w:r w:rsidR="00EA0643">
        <w:rPr>
          <w:rFonts w:ascii="Times New Roman" w:hAnsi="Times New Roman" w:cs="Times New Roman"/>
          <w:sz w:val="24"/>
          <w:szCs w:val="24"/>
        </w:rPr>
        <w:t>Ledice Cavalcante</w:t>
      </w:r>
      <w:r w:rsidR="007F6AA9">
        <w:rPr>
          <w:rFonts w:ascii="Times New Roman" w:hAnsi="Times New Roman" w:cs="Times New Roman"/>
          <w:sz w:val="24"/>
          <w:szCs w:val="24"/>
        </w:rPr>
        <w:t xml:space="preserve"> </w:t>
      </w:r>
      <w:r w:rsidR="00582543">
        <w:rPr>
          <w:rFonts w:ascii="Times New Roman" w:hAnsi="Times New Roman" w:cs="Times New Roman"/>
          <w:sz w:val="24"/>
          <w:szCs w:val="24"/>
        </w:rPr>
        <w:t>saudou os presentes</w:t>
      </w:r>
      <w:r w:rsidR="00CD3726">
        <w:rPr>
          <w:rFonts w:ascii="Times New Roman" w:hAnsi="Times New Roman" w:cs="Times New Roman"/>
          <w:sz w:val="24"/>
          <w:szCs w:val="24"/>
        </w:rPr>
        <w:t>,</w:t>
      </w:r>
      <w:r w:rsidR="00297631">
        <w:rPr>
          <w:rFonts w:ascii="Times New Roman" w:hAnsi="Times New Roman" w:cs="Times New Roman"/>
          <w:sz w:val="24"/>
          <w:szCs w:val="24"/>
        </w:rPr>
        <w:t xml:space="preserve"> falou do lançamento da campanha do irmão Del, agradecendo a Fátima Canuto, Renato Filho, Júnior Dâmaso e a todos pela presença, dizendo não podido estar presente por motivos de saúde</w:t>
      </w:r>
      <w:r w:rsidR="00493743">
        <w:rPr>
          <w:rFonts w:ascii="Times New Roman" w:hAnsi="Times New Roman" w:cs="Times New Roman"/>
          <w:sz w:val="24"/>
          <w:szCs w:val="24"/>
        </w:rPr>
        <w:t xml:space="preserve"> e disse que há perseguição aos eleitores, informando ter recebido mensagens de pessoas que estão sendo perseguidas</w:t>
      </w:r>
      <w:r w:rsidR="00BF0B17">
        <w:rPr>
          <w:rFonts w:ascii="Times New Roman" w:hAnsi="Times New Roman" w:cs="Times New Roman"/>
          <w:sz w:val="24"/>
          <w:szCs w:val="24"/>
        </w:rPr>
        <w:t xml:space="preserve">. Falou do CERTEA, pedindo que o povo vote para mudar e falou da luta pelas mulheres, dizendo ficar feliz com a indicação do vereador Marcelo. </w:t>
      </w:r>
      <w:r w:rsidR="009969FB">
        <w:rPr>
          <w:rFonts w:ascii="Times New Roman" w:hAnsi="Times New Roman" w:cs="Times New Roman"/>
          <w:sz w:val="24"/>
          <w:szCs w:val="24"/>
        </w:rPr>
        <w:t>Pedindo a palavra, os vereadores Jorge Mello, Nelson Ned e Ricardo do Braz anteciparam votos favoráveis a todas as matérias em apreciação na Ordem do Dia e solicitaram autorização para se retirar</w:t>
      </w:r>
      <w:r w:rsidR="001D2665">
        <w:rPr>
          <w:rFonts w:ascii="Times New Roman" w:hAnsi="Times New Roman" w:cs="Times New Roman"/>
          <w:sz w:val="24"/>
          <w:szCs w:val="24"/>
        </w:rPr>
        <w:t>em</w:t>
      </w:r>
      <w:r w:rsidR="009969FB">
        <w:rPr>
          <w:rFonts w:ascii="Times New Roman" w:hAnsi="Times New Roman" w:cs="Times New Roman"/>
          <w:sz w:val="24"/>
          <w:szCs w:val="24"/>
        </w:rPr>
        <w:t xml:space="preserve"> do plenário, alegando compromissos anteriormente marcados</w:t>
      </w:r>
      <w:r w:rsidR="00C07DBC">
        <w:rPr>
          <w:rFonts w:ascii="Times New Roman" w:hAnsi="Times New Roman" w:cs="Times New Roman"/>
          <w:sz w:val="24"/>
          <w:szCs w:val="24"/>
        </w:rPr>
        <w:t>, tendo o presidente autorizado.</w:t>
      </w:r>
      <w:r w:rsidR="001D2665">
        <w:rPr>
          <w:rFonts w:ascii="Times New Roman" w:hAnsi="Times New Roman" w:cs="Times New Roman"/>
          <w:sz w:val="24"/>
          <w:szCs w:val="24"/>
        </w:rPr>
        <w:t xml:space="preserve"> </w:t>
      </w:r>
      <w:r w:rsidR="009F3FA7">
        <w:rPr>
          <w:rFonts w:ascii="Times New Roman" w:hAnsi="Times New Roman" w:cs="Times New Roman"/>
          <w:sz w:val="24"/>
          <w:szCs w:val="24"/>
        </w:rPr>
        <w:t xml:space="preserve">Usando a palavra, o vereador Paulinho do Francês saudou a todos, agradeceu a Deus pela oportunidade, falou dos acontecimentos desse período eleitoral, contando ter percebido que estão arrancando seus adesivos de campanha, assim como de outros colegas candidatos, atentando para o fato de que as eleições passam, mas a convivência continua e justificou as indicações de sua autoria, atentando para as principais dificuldades. </w:t>
      </w:r>
      <w:r w:rsidR="0084627C">
        <w:rPr>
          <w:rFonts w:ascii="Times New Roman" w:hAnsi="Times New Roman" w:cs="Times New Roman"/>
          <w:sz w:val="24"/>
          <w:szCs w:val="24"/>
        </w:rPr>
        <w:t>Pedindo um aparte, o presidente Yuri Cortez falou que fará reunião administrativa, após as eleições, para disciplinar a entrega das indicações.</w:t>
      </w:r>
      <w:r w:rsidR="005C625A">
        <w:rPr>
          <w:rFonts w:ascii="Times New Roman" w:hAnsi="Times New Roman" w:cs="Times New Roman"/>
          <w:sz w:val="24"/>
          <w:szCs w:val="24"/>
        </w:rPr>
        <w:t xml:space="preserve"> Pedindo um aparte, o vereador Ednaldo Rocha afirmou ter proposto uma nova dinâmica de entrega das indicações, priorizando cinco semanais. </w:t>
      </w:r>
      <w:r w:rsidR="00116F2F">
        <w:rPr>
          <w:rFonts w:ascii="Times New Roman" w:hAnsi="Times New Roman" w:cs="Times New Roman"/>
          <w:sz w:val="24"/>
          <w:szCs w:val="24"/>
        </w:rPr>
        <w:t>Retomando a palavra, o vereador Paulinho do Francês disse ser necessário um debate e ajustes na entrega das indicações, citando a coincidência de alguns temas, destacou</w:t>
      </w:r>
      <w:r w:rsidR="002B105A">
        <w:rPr>
          <w:rFonts w:ascii="Times New Roman" w:hAnsi="Times New Roman" w:cs="Times New Roman"/>
          <w:sz w:val="24"/>
          <w:szCs w:val="24"/>
        </w:rPr>
        <w:t xml:space="preserve"> a indicação do </w:t>
      </w:r>
      <w:r w:rsidR="00D164B8">
        <w:rPr>
          <w:rFonts w:ascii="Times New Roman" w:hAnsi="Times New Roman" w:cs="Times New Roman"/>
          <w:sz w:val="24"/>
          <w:szCs w:val="24"/>
        </w:rPr>
        <w:t>m</w:t>
      </w:r>
      <w:r w:rsidR="002B105A">
        <w:rPr>
          <w:rFonts w:ascii="Times New Roman" w:hAnsi="Times New Roman" w:cs="Times New Roman"/>
          <w:sz w:val="24"/>
          <w:szCs w:val="24"/>
        </w:rPr>
        <w:t xml:space="preserve">onte das </w:t>
      </w:r>
      <w:r w:rsidR="00D164B8">
        <w:rPr>
          <w:rFonts w:ascii="Times New Roman" w:hAnsi="Times New Roman" w:cs="Times New Roman"/>
          <w:sz w:val="24"/>
          <w:szCs w:val="24"/>
        </w:rPr>
        <w:t>o</w:t>
      </w:r>
      <w:r w:rsidR="002B105A">
        <w:rPr>
          <w:rFonts w:ascii="Times New Roman" w:hAnsi="Times New Roman" w:cs="Times New Roman"/>
          <w:sz w:val="24"/>
          <w:szCs w:val="24"/>
        </w:rPr>
        <w:t>rações</w:t>
      </w:r>
      <w:r w:rsidR="002C6149">
        <w:rPr>
          <w:rFonts w:ascii="Times New Roman" w:hAnsi="Times New Roman" w:cs="Times New Roman"/>
          <w:sz w:val="24"/>
          <w:szCs w:val="24"/>
        </w:rPr>
        <w:t xml:space="preserve"> e falou das obras executadas pela Prefeitura, afirmando elogiar o que é bom e apontar os erros, quando necessário.</w:t>
      </w:r>
      <w:r w:rsidR="00D305D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0E6516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B17FBC">
        <w:rPr>
          <w:rFonts w:ascii="Times New Roman" w:hAnsi="Times New Roman" w:cs="Times New Roman"/>
          <w:sz w:val="24"/>
          <w:szCs w:val="24"/>
        </w:rPr>
        <w:t xml:space="preserve">Projeto de Lei nº 35/2024, </w:t>
      </w:r>
      <w:r w:rsidR="00B17FBC">
        <w:rPr>
          <w:rFonts w:ascii="Times New Roman" w:hAnsi="Times New Roman" w:cs="Times New Roman"/>
          <w:sz w:val="24"/>
          <w:szCs w:val="24"/>
        </w:rPr>
        <w:t xml:space="preserve">oriundo do Poder Executivo e </w:t>
      </w:r>
      <w:r w:rsidR="00B17FBC">
        <w:rPr>
          <w:rFonts w:ascii="Times New Roman" w:hAnsi="Times New Roman" w:cs="Times New Roman"/>
          <w:sz w:val="24"/>
          <w:szCs w:val="24"/>
        </w:rPr>
        <w:t xml:space="preserve">Projeto de Lei nº 20/2024, de autoria do vereador Kia Deodorense, </w:t>
      </w:r>
      <w:r w:rsidR="00B17FBC">
        <w:rPr>
          <w:rFonts w:ascii="Times New Roman" w:hAnsi="Times New Roman" w:cs="Times New Roman"/>
          <w:sz w:val="24"/>
          <w:szCs w:val="24"/>
        </w:rPr>
        <w:t>lidos no Expediente, sendo os mesmos colocados em discussão, aprovados como objeto</w:t>
      </w:r>
      <w:r w:rsidR="00B46A4A">
        <w:rPr>
          <w:rFonts w:ascii="Times New Roman" w:hAnsi="Times New Roman" w:cs="Times New Roman"/>
          <w:sz w:val="24"/>
          <w:szCs w:val="24"/>
        </w:rPr>
        <w:t>s</w:t>
      </w:r>
      <w:r w:rsidR="00B17FBC">
        <w:rPr>
          <w:rFonts w:ascii="Times New Roman" w:hAnsi="Times New Roman" w:cs="Times New Roman"/>
          <w:sz w:val="24"/>
          <w:szCs w:val="24"/>
        </w:rPr>
        <w:t xml:space="preserve"> de deliberação e encaminhados às comissões competentes; Indicações lidas no Expediente, sendo as mesmas colocadas em votação e aprovadas por unanimidade; </w:t>
      </w:r>
      <w:r w:rsidR="00826CA8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826CA8" w:rsidRPr="00826CA8">
        <w:rPr>
          <w:rFonts w:ascii="Times New Roman" w:hAnsi="Times New Roman" w:cs="Times New Roman"/>
          <w:sz w:val="24"/>
          <w:szCs w:val="24"/>
        </w:rPr>
        <w:t xml:space="preserve"> </w:t>
      </w:r>
      <w:r w:rsidR="00D776FF">
        <w:rPr>
          <w:rFonts w:ascii="Times New Roman" w:hAnsi="Times New Roman" w:cs="Times New Roman"/>
          <w:sz w:val="24"/>
          <w:szCs w:val="24"/>
        </w:rPr>
        <w:t xml:space="preserve">Projeto de Lei nº 34/2024, </w:t>
      </w:r>
      <w:r w:rsidR="00D776FF">
        <w:rPr>
          <w:rFonts w:ascii="Times New Roman" w:hAnsi="Times New Roman" w:cs="Times New Roman"/>
          <w:sz w:val="24"/>
          <w:szCs w:val="24"/>
        </w:rPr>
        <w:lastRenderedPageBreak/>
        <w:t>que “Estabelece os componentes municipais do Sistema Nacional de Segurança Alimentar e Nutricional – SISAN, criado pela Lei Federal nº 11.346, de 15 de setembro de 2006, no Município de Marechal Deodoro”</w:t>
      </w:r>
      <w:r w:rsidR="00D776FF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e </w:t>
      </w:r>
      <w:r w:rsidR="00D776FF">
        <w:rPr>
          <w:rFonts w:ascii="Times New Roman" w:hAnsi="Times New Roman" w:cs="Times New Roman"/>
          <w:sz w:val="24"/>
          <w:szCs w:val="24"/>
        </w:rPr>
        <w:t>Projeto de Lei nº 34/2024, que “Estabelece os componentes municipais do Sistema Nacional de Segurança Alimentar e Nutricional – SISAN, criado pela Lei Federal nº 11.346, de 15 de setembro de 2006, no Município de Marechal Deodoro”, sendo o mesmo colocado em votação e aprovado por unanimidade</w:t>
      </w:r>
      <w:r w:rsidR="00D776FF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D776FF">
        <w:rPr>
          <w:rFonts w:ascii="Times New Roman" w:hAnsi="Times New Roman" w:cs="Times New Roman"/>
          <w:sz w:val="24"/>
          <w:szCs w:val="24"/>
        </w:rPr>
        <w:t xml:space="preserve"> e, </w:t>
      </w:r>
      <w:r w:rsidR="002507E0" w:rsidRPr="00D776FF">
        <w:rPr>
          <w:rFonts w:ascii="Times New Roman" w:hAnsi="Times New Roman" w:cs="Times New Roman"/>
          <w:sz w:val="24"/>
          <w:szCs w:val="24"/>
        </w:rPr>
        <w:t>havendo quem</w:t>
      </w:r>
      <w:r w:rsidR="00D776FF">
        <w:rPr>
          <w:rFonts w:ascii="Times New Roman" w:hAnsi="Times New Roman" w:cs="Times New Roman"/>
          <w:sz w:val="24"/>
          <w:szCs w:val="24"/>
        </w:rPr>
        <w:t xml:space="preserve"> dela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 quisesse fazer uso, 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D776FF">
        <w:rPr>
          <w:rFonts w:ascii="Times New Roman" w:hAnsi="Times New Roman" w:cs="Times New Roman"/>
          <w:sz w:val="24"/>
          <w:szCs w:val="24"/>
        </w:rPr>
        <w:t>04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 de </w:t>
      </w:r>
      <w:r w:rsidR="00D776FF">
        <w:rPr>
          <w:rFonts w:ascii="Times New Roman" w:hAnsi="Times New Roman" w:cs="Times New Roman"/>
          <w:sz w:val="24"/>
          <w:szCs w:val="24"/>
        </w:rPr>
        <w:t>setembro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6E6C46" w:rsidRDefault="002507E0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33CD" w14:textId="77777777" w:rsidR="00173B36" w:rsidRDefault="00173B36" w:rsidP="00F52825">
      <w:pPr>
        <w:spacing w:after="0" w:line="240" w:lineRule="auto"/>
      </w:pPr>
      <w:r>
        <w:separator/>
      </w:r>
    </w:p>
  </w:endnote>
  <w:endnote w:type="continuationSeparator" w:id="0">
    <w:p w14:paraId="2F1AB0DF" w14:textId="77777777" w:rsidR="00173B36" w:rsidRDefault="00173B36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03F8" w14:textId="77777777" w:rsidR="00173B36" w:rsidRDefault="00173B36" w:rsidP="00F52825">
      <w:pPr>
        <w:spacing w:after="0" w:line="240" w:lineRule="auto"/>
      </w:pPr>
      <w:r>
        <w:separator/>
      </w:r>
    </w:p>
  </w:footnote>
  <w:footnote w:type="continuationSeparator" w:id="0">
    <w:p w14:paraId="2A632E6B" w14:textId="77777777" w:rsidR="00173B36" w:rsidRDefault="00173B36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  <w:num w:numId="5" w16cid:durableId="27999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07F81"/>
    <w:rsid w:val="00012133"/>
    <w:rsid w:val="00014EF9"/>
    <w:rsid w:val="00021D9F"/>
    <w:rsid w:val="00022947"/>
    <w:rsid w:val="0002525B"/>
    <w:rsid w:val="000261AE"/>
    <w:rsid w:val="000306DC"/>
    <w:rsid w:val="000309F3"/>
    <w:rsid w:val="00033AC1"/>
    <w:rsid w:val="00036D49"/>
    <w:rsid w:val="00042493"/>
    <w:rsid w:val="00042DCA"/>
    <w:rsid w:val="00044A01"/>
    <w:rsid w:val="00046941"/>
    <w:rsid w:val="00053A07"/>
    <w:rsid w:val="00056547"/>
    <w:rsid w:val="00063A8D"/>
    <w:rsid w:val="00067EC9"/>
    <w:rsid w:val="00074988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B12B7"/>
    <w:rsid w:val="000B19C6"/>
    <w:rsid w:val="000B2AD9"/>
    <w:rsid w:val="000C1452"/>
    <w:rsid w:val="000C25AC"/>
    <w:rsid w:val="000C34FF"/>
    <w:rsid w:val="000C4C39"/>
    <w:rsid w:val="000C51F7"/>
    <w:rsid w:val="000C705A"/>
    <w:rsid w:val="000C7268"/>
    <w:rsid w:val="000D0EBD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67CA"/>
    <w:rsid w:val="00116F2F"/>
    <w:rsid w:val="0012023C"/>
    <w:rsid w:val="00121CA9"/>
    <w:rsid w:val="00122882"/>
    <w:rsid w:val="00127046"/>
    <w:rsid w:val="00132901"/>
    <w:rsid w:val="001467E9"/>
    <w:rsid w:val="0015182D"/>
    <w:rsid w:val="00151E38"/>
    <w:rsid w:val="00153C52"/>
    <w:rsid w:val="0016213D"/>
    <w:rsid w:val="00171BA5"/>
    <w:rsid w:val="0017350A"/>
    <w:rsid w:val="00173B36"/>
    <w:rsid w:val="00174AFF"/>
    <w:rsid w:val="0017538B"/>
    <w:rsid w:val="001758DD"/>
    <w:rsid w:val="0017744D"/>
    <w:rsid w:val="0018543D"/>
    <w:rsid w:val="001866D9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665"/>
    <w:rsid w:val="001D2D2C"/>
    <w:rsid w:val="001D6417"/>
    <w:rsid w:val="001D6F7D"/>
    <w:rsid w:val="001D72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800"/>
    <w:rsid w:val="00212CBF"/>
    <w:rsid w:val="00213594"/>
    <w:rsid w:val="00216393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43934"/>
    <w:rsid w:val="00245338"/>
    <w:rsid w:val="00245AC6"/>
    <w:rsid w:val="00247CE2"/>
    <w:rsid w:val="002507E0"/>
    <w:rsid w:val="0025125E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7795"/>
    <w:rsid w:val="002B0458"/>
    <w:rsid w:val="002B0A96"/>
    <w:rsid w:val="002B105A"/>
    <w:rsid w:val="002B1616"/>
    <w:rsid w:val="002B1968"/>
    <w:rsid w:val="002B1990"/>
    <w:rsid w:val="002B5063"/>
    <w:rsid w:val="002B57BC"/>
    <w:rsid w:val="002B65BC"/>
    <w:rsid w:val="002C2E6E"/>
    <w:rsid w:val="002C6149"/>
    <w:rsid w:val="002C721C"/>
    <w:rsid w:val="002C7382"/>
    <w:rsid w:val="002D49F4"/>
    <w:rsid w:val="002D682C"/>
    <w:rsid w:val="002E4F67"/>
    <w:rsid w:val="002F1F49"/>
    <w:rsid w:val="002F3734"/>
    <w:rsid w:val="002F3E09"/>
    <w:rsid w:val="0030161C"/>
    <w:rsid w:val="00302A54"/>
    <w:rsid w:val="00303296"/>
    <w:rsid w:val="003035EB"/>
    <w:rsid w:val="00306C0E"/>
    <w:rsid w:val="003070BC"/>
    <w:rsid w:val="00314CBC"/>
    <w:rsid w:val="0031665E"/>
    <w:rsid w:val="003168AF"/>
    <w:rsid w:val="003206E9"/>
    <w:rsid w:val="00322966"/>
    <w:rsid w:val="00325A11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6997"/>
    <w:rsid w:val="003479FB"/>
    <w:rsid w:val="0035173F"/>
    <w:rsid w:val="00352E84"/>
    <w:rsid w:val="0035462C"/>
    <w:rsid w:val="00362472"/>
    <w:rsid w:val="003628AE"/>
    <w:rsid w:val="00367975"/>
    <w:rsid w:val="00371152"/>
    <w:rsid w:val="00371729"/>
    <w:rsid w:val="0037359E"/>
    <w:rsid w:val="003744A4"/>
    <w:rsid w:val="003777BB"/>
    <w:rsid w:val="003800B5"/>
    <w:rsid w:val="00387548"/>
    <w:rsid w:val="00390DAE"/>
    <w:rsid w:val="00391EF3"/>
    <w:rsid w:val="00396787"/>
    <w:rsid w:val="003A270D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2D5D"/>
    <w:rsid w:val="004138D8"/>
    <w:rsid w:val="0041527F"/>
    <w:rsid w:val="0042756F"/>
    <w:rsid w:val="00427D9B"/>
    <w:rsid w:val="00430D14"/>
    <w:rsid w:val="0043151C"/>
    <w:rsid w:val="00434D45"/>
    <w:rsid w:val="0043677D"/>
    <w:rsid w:val="004372EA"/>
    <w:rsid w:val="00437BB3"/>
    <w:rsid w:val="00440144"/>
    <w:rsid w:val="00443E54"/>
    <w:rsid w:val="00445147"/>
    <w:rsid w:val="00447153"/>
    <w:rsid w:val="004472D8"/>
    <w:rsid w:val="00451CF0"/>
    <w:rsid w:val="0045492C"/>
    <w:rsid w:val="00455EAA"/>
    <w:rsid w:val="00456029"/>
    <w:rsid w:val="004571EC"/>
    <w:rsid w:val="0046383E"/>
    <w:rsid w:val="0046526F"/>
    <w:rsid w:val="00466A5B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743"/>
    <w:rsid w:val="00493D8D"/>
    <w:rsid w:val="0049611F"/>
    <w:rsid w:val="00496A5C"/>
    <w:rsid w:val="004A029F"/>
    <w:rsid w:val="004B2FCD"/>
    <w:rsid w:val="004C47D6"/>
    <w:rsid w:val="004C7F2D"/>
    <w:rsid w:val="004D0E57"/>
    <w:rsid w:val="004D10FC"/>
    <w:rsid w:val="004D2B1F"/>
    <w:rsid w:val="004D3611"/>
    <w:rsid w:val="004D4B73"/>
    <w:rsid w:val="004D5FC9"/>
    <w:rsid w:val="004E01C6"/>
    <w:rsid w:val="004E3267"/>
    <w:rsid w:val="004E7739"/>
    <w:rsid w:val="004F3C5D"/>
    <w:rsid w:val="004F492F"/>
    <w:rsid w:val="0050013C"/>
    <w:rsid w:val="0050211C"/>
    <w:rsid w:val="00505063"/>
    <w:rsid w:val="0051038D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59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679C"/>
    <w:rsid w:val="00557324"/>
    <w:rsid w:val="00557ABB"/>
    <w:rsid w:val="00561418"/>
    <w:rsid w:val="005656CE"/>
    <w:rsid w:val="00565CC8"/>
    <w:rsid w:val="00566D00"/>
    <w:rsid w:val="0057066E"/>
    <w:rsid w:val="00572316"/>
    <w:rsid w:val="0058212A"/>
    <w:rsid w:val="00582543"/>
    <w:rsid w:val="00583AF7"/>
    <w:rsid w:val="0059106A"/>
    <w:rsid w:val="0059152A"/>
    <w:rsid w:val="005925AF"/>
    <w:rsid w:val="00592FCD"/>
    <w:rsid w:val="00595BF0"/>
    <w:rsid w:val="005A4B76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7049"/>
    <w:rsid w:val="005F087E"/>
    <w:rsid w:val="005F0928"/>
    <w:rsid w:val="005F342E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B119C"/>
    <w:rsid w:val="006B1B96"/>
    <w:rsid w:val="006C2057"/>
    <w:rsid w:val="006C3BE8"/>
    <w:rsid w:val="006C64C1"/>
    <w:rsid w:val="006D225D"/>
    <w:rsid w:val="006E0CE3"/>
    <w:rsid w:val="006E1242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3032E"/>
    <w:rsid w:val="00730980"/>
    <w:rsid w:val="00735A07"/>
    <w:rsid w:val="00737BD1"/>
    <w:rsid w:val="0074017A"/>
    <w:rsid w:val="00742FBB"/>
    <w:rsid w:val="0074728D"/>
    <w:rsid w:val="00750992"/>
    <w:rsid w:val="00754529"/>
    <w:rsid w:val="00757DDE"/>
    <w:rsid w:val="00761C38"/>
    <w:rsid w:val="00763840"/>
    <w:rsid w:val="00770290"/>
    <w:rsid w:val="007725B4"/>
    <w:rsid w:val="007737F0"/>
    <w:rsid w:val="007822C0"/>
    <w:rsid w:val="00782EFA"/>
    <w:rsid w:val="007853B8"/>
    <w:rsid w:val="00785AD4"/>
    <w:rsid w:val="0078771D"/>
    <w:rsid w:val="00794AE1"/>
    <w:rsid w:val="00797E00"/>
    <w:rsid w:val="007A0538"/>
    <w:rsid w:val="007A39B7"/>
    <w:rsid w:val="007A483F"/>
    <w:rsid w:val="007A7625"/>
    <w:rsid w:val="007C0096"/>
    <w:rsid w:val="007C309B"/>
    <w:rsid w:val="007C3A1D"/>
    <w:rsid w:val="007C476C"/>
    <w:rsid w:val="007C5FC4"/>
    <w:rsid w:val="007C6B83"/>
    <w:rsid w:val="007C6F87"/>
    <w:rsid w:val="007C72B1"/>
    <w:rsid w:val="007C7F94"/>
    <w:rsid w:val="007D2190"/>
    <w:rsid w:val="007D602F"/>
    <w:rsid w:val="007D722B"/>
    <w:rsid w:val="007D75F8"/>
    <w:rsid w:val="007D7A40"/>
    <w:rsid w:val="007E3A02"/>
    <w:rsid w:val="007E7379"/>
    <w:rsid w:val="007E7709"/>
    <w:rsid w:val="007F357D"/>
    <w:rsid w:val="007F6AA9"/>
    <w:rsid w:val="007F77F1"/>
    <w:rsid w:val="00800300"/>
    <w:rsid w:val="0080138C"/>
    <w:rsid w:val="008026F7"/>
    <w:rsid w:val="00802E96"/>
    <w:rsid w:val="00804AF7"/>
    <w:rsid w:val="0080679C"/>
    <w:rsid w:val="00807511"/>
    <w:rsid w:val="0081254E"/>
    <w:rsid w:val="00812F58"/>
    <w:rsid w:val="00813C40"/>
    <w:rsid w:val="008173CE"/>
    <w:rsid w:val="0082289B"/>
    <w:rsid w:val="008238D2"/>
    <w:rsid w:val="00824FBC"/>
    <w:rsid w:val="00826CA8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45D7"/>
    <w:rsid w:val="008B6FB2"/>
    <w:rsid w:val="008C09E6"/>
    <w:rsid w:val="008C6E3D"/>
    <w:rsid w:val="008D0F97"/>
    <w:rsid w:val="008D27D6"/>
    <w:rsid w:val="008D53CF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6AD4"/>
    <w:rsid w:val="00907434"/>
    <w:rsid w:val="009120AD"/>
    <w:rsid w:val="0091296E"/>
    <w:rsid w:val="009158F3"/>
    <w:rsid w:val="00915CAD"/>
    <w:rsid w:val="00921E5F"/>
    <w:rsid w:val="00921FCA"/>
    <w:rsid w:val="00922E5D"/>
    <w:rsid w:val="00923FC9"/>
    <w:rsid w:val="00924442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3DD0"/>
    <w:rsid w:val="0097446D"/>
    <w:rsid w:val="00980543"/>
    <w:rsid w:val="0098368E"/>
    <w:rsid w:val="00991338"/>
    <w:rsid w:val="0099186C"/>
    <w:rsid w:val="0099371E"/>
    <w:rsid w:val="009949C6"/>
    <w:rsid w:val="00994DD0"/>
    <w:rsid w:val="00995F6E"/>
    <w:rsid w:val="009969FB"/>
    <w:rsid w:val="009A10C0"/>
    <w:rsid w:val="009A2640"/>
    <w:rsid w:val="009A33CC"/>
    <w:rsid w:val="009A3BAB"/>
    <w:rsid w:val="009A45AA"/>
    <w:rsid w:val="009B1BBA"/>
    <w:rsid w:val="009B3218"/>
    <w:rsid w:val="009C27F1"/>
    <w:rsid w:val="009C488C"/>
    <w:rsid w:val="009C5F4A"/>
    <w:rsid w:val="009D3DEB"/>
    <w:rsid w:val="009D6005"/>
    <w:rsid w:val="009E1FDD"/>
    <w:rsid w:val="009E2E84"/>
    <w:rsid w:val="009E6283"/>
    <w:rsid w:val="009E6E63"/>
    <w:rsid w:val="009F397B"/>
    <w:rsid w:val="009F3B95"/>
    <w:rsid w:val="009F3FA7"/>
    <w:rsid w:val="009F4840"/>
    <w:rsid w:val="00A01BB2"/>
    <w:rsid w:val="00A0228D"/>
    <w:rsid w:val="00A0657D"/>
    <w:rsid w:val="00A07241"/>
    <w:rsid w:val="00A07AAC"/>
    <w:rsid w:val="00A12ABD"/>
    <w:rsid w:val="00A15704"/>
    <w:rsid w:val="00A2438E"/>
    <w:rsid w:val="00A268FA"/>
    <w:rsid w:val="00A330B3"/>
    <w:rsid w:val="00A3715F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211F"/>
    <w:rsid w:val="00B34AB8"/>
    <w:rsid w:val="00B3683C"/>
    <w:rsid w:val="00B46A4A"/>
    <w:rsid w:val="00B47104"/>
    <w:rsid w:val="00B473B1"/>
    <w:rsid w:val="00B546FC"/>
    <w:rsid w:val="00B56626"/>
    <w:rsid w:val="00B57058"/>
    <w:rsid w:val="00B6186A"/>
    <w:rsid w:val="00B6458B"/>
    <w:rsid w:val="00B647F0"/>
    <w:rsid w:val="00B706A0"/>
    <w:rsid w:val="00B7239E"/>
    <w:rsid w:val="00B72A72"/>
    <w:rsid w:val="00B811A4"/>
    <w:rsid w:val="00B81D92"/>
    <w:rsid w:val="00B9017C"/>
    <w:rsid w:val="00B90C1B"/>
    <w:rsid w:val="00B93C42"/>
    <w:rsid w:val="00B969AC"/>
    <w:rsid w:val="00BA6600"/>
    <w:rsid w:val="00BB147C"/>
    <w:rsid w:val="00BB510F"/>
    <w:rsid w:val="00BB597F"/>
    <w:rsid w:val="00BB60D6"/>
    <w:rsid w:val="00BB72AE"/>
    <w:rsid w:val="00BB7D15"/>
    <w:rsid w:val="00BC17A8"/>
    <w:rsid w:val="00BC1931"/>
    <w:rsid w:val="00BC41A8"/>
    <w:rsid w:val="00BC5A56"/>
    <w:rsid w:val="00BC7114"/>
    <w:rsid w:val="00BD0547"/>
    <w:rsid w:val="00BD15F4"/>
    <w:rsid w:val="00BD2526"/>
    <w:rsid w:val="00BD542A"/>
    <w:rsid w:val="00BE25BC"/>
    <w:rsid w:val="00BE4281"/>
    <w:rsid w:val="00BE4FB9"/>
    <w:rsid w:val="00BE5C70"/>
    <w:rsid w:val="00BE618C"/>
    <w:rsid w:val="00BE6761"/>
    <w:rsid w:val="00BE7A26"/>
    <w:rsid w:val="00BE7FFE"/>
    <w:rsid w:val="00BF0B17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209F"/>
    <w:rsid w:val="00C33490"/>
    <w:rsid w:val="00C34AD1"/>
    <w:rsid w:val="00C35A02"/>
    <w:rsid w:val="00C36C83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D54"/>
    <w:rsid w:val="00C64AF4"/>
    <w:rsid w:val="00C64DD1"/>
    <w:rsid w:val="00C64F23"/>
    <w:rsid w:val="00C6694B"/>
    <w:rsid w:val="00C6719A"/>
    <w:rsid w:val="00C71B01"/>
    <w:rsid w:val="00C723BC"/>
    <w:rsid w:val="00C72B75"/>
    <w:rsid w:val="00C73A1D"/>
    <w:rsid w:val="00C74846"/>
    <w:rsid w:val="00C76E88"/>
    <w:rsid w:val="00C803CA"/>
    <w:rsid w:val="00C81178"/>
    <w:rsid w:val="00C81E1C"/>
    <w:rsid w:val="00C82A30"/>
    <w:rsid w:val="00C82A95"/>
    <w:rsid w:val="00C84089"/>
    <w:rsid w:val="00C855C5"/>
    <w:rsid w:val="00C90A68"/>
    <w:rsid w:val="00C90DC4"/>
    <w:rsid w:val="00C954B2"/>
    <w:rsid w:val="00C95A54"/>
    <w:rsid w:val="00CA21B9"/>
    <w:rsid w:val="00CA2B74"/>
    <w:rsid w:val="00CB15B2"/>
    <w:rsid w:val="00CB24AA"/>
    <w:rsid w:val="00CB6A68"/>
    <w:rsid w:val="00CC0B44"/>
    <w:rsid w:val="00CC0F4F"/>
    <w:rsid w:val="00CC7A29"/>
    <w:rsid w:val="00CC7CB9"/>
    <w:rsid w:val="00CD0023"/>
    <w:rsid w:val="00CD3726"/>
    <w:rsid w:val="00CD6CE4"/>
    <w:rsid w:val="00CD6D90"/>
    <w:rsid w:val="00CD7A6A"/>
    <w:rsid w:val="00CE3B9C"/>
    <w:rsid w:val="00CE5337"/>
    <w:rsid w:val="00CE5CA5"/>
    <w:rsid w:val="00CE6AED"/>
    <w:rsid w:val="00CE750E"/>
    <w:rsid w:val="00CF1D9E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BE0"/>
    <w:rsid w:val="00D141F8"/>
    <w:rsid w:val="00D153D9"/>
    <w:rsid w:val="00D164B8"/>
    <w:rsid w:val="00D20612"/>
    <w:rsid w:val="00D22045"/>
    <w:rsid w:val="00D24EB7"/>
    <w:rsid w:val="00D25613"/>
    <w:rsid w:val="00D305D6"/>
    <w:rsid w:val="00D30BD4"/>
    <w:rsid w:val="00D30BF4"/>
    <w:rsid w:val="00D317C1"/>
    <w:rsid w:val="00D326C2"/>
    <w:rsid w:val="00D3563F"/>
    <w:rsid w:val="00D4105A"/>
    <w:rsid w:val="00D415A9"/>
    <w:rsid w:val="00D45A0C"/>
    <w:rsid w:val="00D46F21"/>
    <w:rsid w:val="00D47705"/>
    <w:rsid w:val="00D54D08"/>
    <w:rsid w:val="00D54E59"/>
    <w:rsid w:val="00D57C99"/>
    <w:rsid w:val="00D602B1"/>
    <w:rsid w:val="00D62514"/>
    <w:rsid w:val="00D63910"/>
    <w:rsid w:val="00D64D21"/>
    <w:rsid w:val="00D6526C"/>
    <w:rsid w:val="00D71C20"/>
    <w:rsid w:val="00D740B3"/>
    <w:rsid w:val="00D776FF"/>
    <w:rsid w:val="00D809BB"/>
    <w:rsid w:val="00D82910"/>
    <w:rsid w:val="00D85302"/>
    <w:rsid w:val="00D85B67"/>
    <w:rsid w:val="00D90C91"/>
    <w:rsid w:val="00D9117C"/>
    <w:rsid w:val="00D93C8D"/>
    <w:rsid w:val="00D94255"/>
    <w:rsid w:val="00D948EF"/>
    <w:rsid w:val="00D967A4"/>
    <w:rsid w:val="00D96E87"/>
    <w:rsid w:val="00DA47CE"/>
    <w:rsid w:val="00DA4B84"/>
    <w:rsid w:val="00DA4C00"/>
    <w:rsid w:val="00DA7079"/>
    <w:rsid w:val="00DA73FF"/>
    <w:rsid w:val="00DB155B"/>
    <w:rsid w:val="00DB305A"/>
    <w:rsid w:val="00DB38B1"/>
    <w:rsid w:val="00DB48A0"/>
    <w:rsid w:val="00DB7A4E"/>
    <w:rsid w:val="00DC2963"/>
    <w:rsid w:val="00DC3AAB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4C82"/>
    <w:rsid w:val="00DF59C0"/>
    <w:rsid w:val="00DF5AD0"/>
    <w:rsid w:val="00E03FCB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319DA"/>
    <w:rsid w:val="00E366A2"/>
    <w:rsid w:val="00E36D2C"/>
    <w:rsid w:val="00E41FDE"/>
    <w:rsid w:val="00E42748"/>
    <w:rsid w:val="00E44B80"/>
    <w:rsid w:val="00E4566B"/>
    <w:rsid w:val="00E47FB3"/>
    <w:rsid w:val="00E5128D"/>
    <w:rsid w:val="00E53607"/>
    <w:rsid w:val="00E54DE1"/>
    <w:rsid w:val="00E57394"/>
    <w:rsid w:val="00E66458"/>
    <w:rsid w:val="00E70A6A"/>
    <w:rsid w:val="00E717A8"/>
    <w:rsid w:val="00E71B33"/>
    <w:rsid w:val="00E73979"/>
    <w:rsid w:val="00E773CF"/>
    <w:rsid w:val="00E80EFB"/>
    <w:rsid w:val="00E8159B"/>
    <w:rsid w:val="00E818BA"/>
    <w:rsid w:val="00E8554D"/>
    <w:rsid w:val="00E8584F"/>
    <w:rsid w:val="00E8748B"/>
    <w:rsid w:val="00E937FF"/>
    <w:rsid w:val="00E94965"/>
    <w:rsid w:val="00EA0643"/>
    <w:rsid w:val="00EA4C3E"/>
    <w:rsid w:val="00EB3B94"/>
    <w:rsid w:val="00EB4B11"/>
    <w:rsid w:val="00EB4FB0"/>
    <w:rsid w:val="00EB6CFB"/>
    <w:rsid w:val="00EC2E8A"/>
    <w:rsid w:val="00EC3061"/>
    <w:rsid w:val="00EC5150"/>
    <w:rsid w:val="00EC5846"/>
    <w:rsid w:val="00ED059D"/>
    <w:rsid w:val="00ED086E"/>
    <w:rsid w:val="00ED293E"/>
    <w:rsid w:val="00ED39C0"/>
    <w:rsid w:val="00EE4330"/>
    <w:rsid w:val="00EE6822"/>
    <w:rsid w:val="00EF3154"/>
    <w:rsid w:val="00EF470F"/>
    <w:rsid w:val="00F00565"/>
    <w:rsid w:val="00F0243F"/>
    <w:rsid w:val="00F029E1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6394"/>
    <w:rsid w:val="00F664BC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2D8C"/>
    <w:rsid w:val="00F8428F"/>
    <w:rsid w:val="00F8440D"/>
    <w:rsid w:val="00F9130E"/>
    <w:rsid w:val="00F93C59"/>
    <w:rsid w:val="00FA5626"/>
    <w:rsid w:val="00FA709B"/>
    <w:rsid w:val="00FB0148"/>
    <w:rsid w:val="00FB0794"/>
    <w:rsid w:val="00FB3424"/>
    <w:rsid w:val="00FB3DAE"/>
    <w:rsid w:val="00FB7B7D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F2D96"/>
    <w:rsid w:val="00FF466B"/>
    <w:rsid w:val="00FF4C0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1350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48</cp:revision>
  <dcterms:created xsi:type="dcterms:W3CDTF">2024-09-04T14:10:00Z</dcterms:created>
  <dcterms:modified xsi:type="dcterms:W3CDTF">2024-09-05T15:16:00Z</dcterms:modified>
</cp:coreProperties>
</file>