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879E" w14:textId="77777777" w:rsidR="00F837DE" w:rsidRDefault="00F837DE" w:rsidP="003071F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A98E475" w14:textId="0A2085DF" w:rsidR="00D37888" w:rsidRPr="009820AB" w:rsidRDefault="007F4179" w:rsidP="00982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226D" w:rsidRPr="00373530">
        <w:rPr>
          <w:rFonts w:ascii="Times New Roman" w:hAnsi="Times New Roman" w:cs="Times New Roman"/>
          <w:sz w:val="28"/>
          <w:szCs w:val="28"/>
        </w:rPr>
        <w:t xml:space="preserve">ª Sessão Ordinária do </w:t>
      </w:r>
      <w:r w:rsidR="00FA041E">
        <w:rPr>
          <w:rFonts w:ascii="Times New Roman" w:hAnsi="Times New Roman" w:cs="Times New Roman"/>
          <w:sz w:val="28"/>
          <w:szCs w:val="28"/>
        </w:rPr>
        <w:t>1</w:t>
      </w:r>
      <w:r w:rsidR="00A27C62" w:rsidRPr="00373530">
        <w:rPr>
          <w:rFonts w:ascii="Times New Roman" w:hAnsi="Times New Roman" w:cs="Times New Roman"/>
          <w:sz w:val="28"/>
          <w:szCs w:val="28"/>
        </w:rPr>
        <w:t>º Ano Legisl</w:t>
      </w:r>
      <w:r w:rsidR="001E5E37" w:rsidRPr="00373530">
        <w:rPr>
          <w:rFonts w:ascii="Times New Roman" w:hAnsi="Times New Roman" w:cs="Times New Roman"/>
          <w:sz w:val="28"/>
          <w:szCs w:val="28"/>
        </w:rPr>
        <w:t>ativo da 1</w:t>
      </w:r>
      <w:r w:rsidR="00FA041E">
        <w:rPr>
          <w:rFonts w:ascii="Times New Roman" w:hAnsi="Times New Roman" w:cs="Times New Roman"/>
          <w:sz w:val="28"/>
          <w:szCs w:val="28"/>
        </w:rPr>
        <w:t>9</w:t>
      </w:r>
      <w:r w:rsidR="001E5E37" w:rsidRPr="00373530">
        <w:rPr>
          <w:rFonts w:ascii="Times New Roman" w:hAnsi="Times New Roman" w:cs="Times New Roman"/>
          <w:sz w:val="28"/>
          <w:szCs w:val="28"/>
        </w:rPr>
        <w:t xml:space="preserve">ª Legislatura – </w:t>
      </w:r>
      <w:r w:rsidR="00435CEC">
        <w:rPr>
          <w:rFonts w:ascii="Times New Roman" w:hAnsi="Times New Roman" w:cs="Times New Roman"/>
          <w:sz w:val="28"/>
          <w:szCs w:val="28"/>
        </w:rPr>
        <w:t>14</w:t>
      </w:r>
      <w:r w:rsidR="00441515">
        <w:rPr>
          <w:rFonts w:ascii="Times New Roman" w:hAnsi="Times New Roman" w:cs="Times New Roman"/>
          <w:sz w:val="28"/>
          <w:szCs w:val="28"/>
        </w:rPr>
        <w:t>/04</w:t>
      </w:r>
      <w:r w:rsidR="004C226D" w:rsidRPr="00373530">
        <w:rPr>
          <w:rFonts w:ascii="Times New Roman" w:hAnsi="Times New Roman" w:cs="Times New Roman"/>
          <w:sz w:val="28"/>
          <w:szCs w:val="28"/>
        </w:rPr>
        <w:t>/202</w:t>
      </w:r>
      <w:r w:rsidR="00FA041E">
        <w:rPr>
          <w:rFonts w:ascii="Times New Roman" w:hAnsi="Times New Roman" w:cs="Times New Roman"/>
          <w:sz w:val="28"/>
          <w:szCs w:val="28"/>
        </w:rPr>
        <w:t>1</w:t>
      </w:r>
    </w:p>
    <w:p w14:paraId="7DEBCDC0" w14:textId="26A9CA58" w:rsidR="00FC2EB3" w:rsidRDefault="004644B7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C455A1" w14:textId="77777777" w:rsidR="006B7A64" w:rsidRPr="00373530" w:rsidRDefault="006B7A64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CF56AF" w14:textId="503F4A2E" w:rsidR="00441515" w:rsidRDefault="00A27C62" w:rsidP="007F4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530">
        <w:rPr>
          <w:rFonts w:ascii="Times New Roman" w:hAnsi="Times New Roman" w:cs="Times New Roman"/>
          <w:b/>
          <w:sz w:val="24"/>
          <w:szCs w:val="24"/>
          <w:u w:val="single"/>
        </w:rPr>
        <w:t>EXPEDIENTE</w:t>
      </w:r>
      <w:r w:rsidR="00BE0F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70DABB7" w14:textId="77777777" w:rsidR="00F055FB" w:rsidRDefault="00F055FB" w:rsidP="007F4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F38DBF" w14:textId="6094F8B7" w:rsidR="00B2697D" w:rsidRPr="00956AC7" w:rsidRDefault="00B2697D" w:rsidP="00B2697D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>Projeto de Lei nº 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do vereador PAULINHO DO FRANCÊS, 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Propõe a instalação de espaços multiuso, que deverão ser utilizados como biblioteca, centros esportivos e culturais, nos bairros e localidades onde o índice de desenvolvimento humano (IDH), esteja abaixo da média municipal e dá outras providências”. </w:t>
      </w:r>
    </w:p>
    <w:p w14:paraId="2ACFA74E" w14:textId="77777777" w:rsidR="007F4179" w:rsidRPr="00441515" w:rsidRDefault="007F4179" w:rsidP="007F4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2379A5" w14:textId="20837759" w:rsidR="004B3AF4" w:rsidRPr="00956AC7" w:rsidRDefault="004B3AF4" w:rsidP="004F3B1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 w:rsidR="00441515" w:rsidRPr="00956AC7">
        <w:rPr>
          <w:rFonts w:ascii="Times New Roman" w:hAnsi="Times New Roman" w:cs="Times New Roman"/>
          <w:bCs/>
          <w:sz w:val="24"/>
          <w:szCs w:val="24"/>
        </w:rPr>
        <w:t>2</w:t>
      </w:r>
      <w:r w:rsidR="007F4179">
        <w:rPr>
          <w:rFonts w:ascii="Times New Roman" w:hAnsi="Times New Roman" w:cs="Times New Roman"/>
          <w:bCs/>
          <w:sz w:val="24"/>
          <w:szCs w:val="24"/>
        </w:rPr>
        <w:t>6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do vereador PAULINHO DO FRANCÊS, que “</w:t>
      </w:r>
      <w:r w:rsidR="007F4179">
        <w:rPr>
          <w:rFonts w:ascii="Times New Roman" w:hAnsi="Times New Roman" w:cs="Times New Roman"/>
          <w:bCs/>
          <w:sz w:val="24"/>
          <w:szCs w:val="24"/>
        </w:rPr>
        <w:t xml:space="preserve">Institui a doação de peixes e cesta básica, no período da Semana Santa, aos funcionários da Câmara Municipal de </w:t>
      </w:r>
      <w:r w:rsidR="00B2697D">
        <w:rPr>
          <w:rFonts w:ascii="Times New Roman" w:hAnsi="Times New Roman" w:cs="Times New Roman"/>
          <w:bCs/>
          <w:sz w:val="24"/>
          <w:szCs w:val="24"/>
        </w:rPr>
        <w:t>M</w:t>
      </w:r>
      <w:r w:rsidR="007F4179">
        <w:rPr>
          <w:rFonts w:ascii="Times New Roman" w:hAnsi="Times New Roman" w:cs="Times New Roman"/>
          <w:bCs/>
          <w:sz w:val="24"/>
          <w:szCs w:val="24"/>
        </w:rPr>
        <w:t xml:space="preserve">arechal Deodoro”. </w:t>
      </w:r>
    </w:p>
    <w:p w14:paraId="31719071" w14:textId="39D4DC0C" w:rsidR="00D01533" w:rsidRDefault="00D01533" w:rsidP="00D01533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6956C2" w14:textId="6322B9D1" w:rsidR="007F4179" w:rsidRPr="003A39FA" w:rsidRDefault="007F4179" w:rsidP="007F417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>Projeto de Lei nº 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do vereador PAULINHO DO FRANCÊS, 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o aumento do sistema de transporte público por táxi do município de Marechal Deodoro”. </w:t>
      </w:r>
    </w:p>
    <w:p w14:paraId="360A97AB" w14:textId="77777777" w:rsidR="007F4179" w:rsidRPr="003A39FA" w:rsidRDefault="007F4179" w:rsidP="00D01533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76FD7F" w14:textId="66FCCC76" w:rsidR="004B06A2" w:rsidRPr="00441515" w:rsidRDefault="004B06A2" w:rsidP="004B06A2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Indicações de autoria d</w:t>
      </w:r>
      <w:r w:rsidR="004D5C35" w:rsidRPr="00441515"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 BETINHO DA BARRA NOVA:</w:t>
      </w:r>
    </w:p>
    <w:p w14:paraId="75E7B5D8" w14:textId="234EE7F6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</w:t>
      </w:r>
      <w:r w:rsidR="007F4179">
        <w:rPr>
          <w:rFonts w:ascii="Times New Roman" w:hAnsi="Times New Roman" w:cs="Times New Roman"/>
          <w:bCs/>
          <w:sz w:val="24"/>
          <w:szCs w:val="24"/>
        </w:rPr>
        <w:t>40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Drenagem e pavimentação da </w:t>
      </w:r>
      <w:r w:rsidR="00956AC7">
        <w:rPr>
          <w:rFonts w:ascii="Times New Roman" w:hAnsi="Times New Roman" w:cs="Times New Roman"/>
          <w:bCs/>
          <w:sz w:val="24"/>
          <w:szCs w:val="24"/>
        </w:rPr>
        <w:t>rua</w:t>
      </w:r>
      <w:r w:rsidR="007F4179">
        <w:rPr>
          <w:rFonts w:ascii="Times New Roman" w:hAnsi="Times New Roman" w:cs="Times New Roman"/>
          <w:bCs/>
          <w:sz w:val="24"/>
          <w:szCs w:val="24"/>
        </w:rPr>
        <w:t xml:space="preserve"> Oito</w:t>
      </w:r>
      <w:r w:rsidR="00956AC7">
        <w:rPr>
          <w:rFonts w:ascii="Times New Roman" w:hAnsi="Times New Roman" w:cs="Times New Roman"/>
          <w:bCs/>
          <w:sz w:val="24"/>
          <w:szCs w:val="24"/>
        </w:rPr>
        <w:t>, Barra Nova</w:t>
      </w:r>
      <w:r w:rsidRPr="00441515">
        <w:rPr>
          <w:rFonts w:ascii="Times New Roman" w:hAnsi="Times New Roman" w:cs="Times New Roman"/>
          <w:bCs/>
          <w:sz w:val="24"/>
          <w:szCs w:val="24"/>
        </w:rPr>
        <w:t>;</w:t>
      </w:r>
    </w:p>
    <w:p w14:paraId="55380EF6" w14:textId="6FEFA7A7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</w:t>
      </w:r>
      <w:r w:rsidR="007063EE">
        <w:rPr>
          <w:rFonts w:ascii="Times New Roman" w:hAnsi="Times New Roman" w:cs="Times New Roman"/>
          <w:bCs/>
          <w:sz w:val="24"/>
          <w:szCs w:val="24"/>
        </w:rPr>
        <w:t>41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Drenagem e pavimentação da rua </w:t>
      </w:r>
      <w:r w:rsidR="007063EE">
        <w:rPr>
          <w:rFonts w:ascii="Times New Roman" w:hAnsi="Times New Roman" w:cs="Times New Roman"/>
          <w:bCs/>
          <w:sz w:val="24"/>
          <w:szCs w:val="24"/>
        </w:rPr>
        <w:t>Duda Calado</w:t>
      </w:r>
      <w:r w:rsidR="00956AC7">
        <w:rPr>
          <w:rFonts w:ascii="Times New Roman" w:hAnsi="Times New Roman" w:cs="Times New Roman"/>
          <w:bCs/>
          <w:sz w:val="24"/>
          <w:szCs w:val="24"/>
        </w:rPr>
        <w:t>, Barra Nova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59DA2DF9" w14:textId="03BE4AB7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</w:t>
      </w:r>
      <w:r w:rsidR="007063EE">
        <w:rPr>
          <w:rFonts w:ascii="Times New Roman" w:hAnsi="Times New Roman" w:cs="Times New Roman"/>
          <w:bCs/>
          <w:sz w:val="24"/>
          <w:szCs w:val="24"/>
        </w:rPr>
        <w:t>42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Drenagem e pavimentação da rua </w:t>
      </w:r>
      <w:r w:rsidR="007063EE">
        <w:rPr>
          <w:rFonts w:ascii="Times New Roman" w:hAnsi="Times New Roman" w:cs="Times New Roman"/>
          <w:bCs/>
          <w:sz w:val="24"/>
          <w:szCs w:val="24"/>
        </w:rPr>
        <w:t>Onze</w:t>
      </w:r>
      <w:r w:rsidR="00956A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063EE">
        <w:rPr>
          <w:rFonts w:ascii="Times New Roman" w:hAnsi="Times New Roman" w:cs="Times New Roman"/>
          <w:bCs/>
          <w:sz w:val="24"/>
          <w:szCs w:val="24"/>
        </w:rPr>
        <w:t>Barra Nova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1C45294E" w14:textId="72608E99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</w:t>
      </w:r>
      <w:r w:rsidR="007063EE">
        <w:rPr>
          <w:rFonts w:ascii="Times New Roman" w:hAnsi="Times New Roman" w:cs="Times New Roman"/>
          <w:bCs/>
          <w:sz w:val="24"/>
          <w:szCs w:val="24"/>
        </w:rPr>
        <w:t>43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Drenagem e pavimentação da rua </w:t>
      </w:r>
      <w:r w:rsidR="007063EE">
        <w:rPr>
          <w:rFonts w:ascii="Times New Roman" w:hAnsi="Times New Roman" w:cs="Times New Roman"/>
          <w:bCs/>
          <w:sz w:val="24"/>
          <w:szCs w:val="24"/>
        </w:rPr>
        <w:t>que dá acesso à creche Otávio Teixeira</w:t>
      </w:r>
      <w:r w:rsidR="00956A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063EE">
        <w:rPr>
          <w:rFonts w:ascii="Times New Roman" w:hAnsi="Times New Roman" w:cs="Times New Roman"/>
          <w:bCs/>
          <w:sz w:val="24"/>
          <w:szCs w:val="24"/>
        </w:rPr>
        <w:t>Santa Rita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; e </w:t>
      </w:r>
    </w:p>
    <w:p w14:paraId="69F885BD" w14:textId="0D01A143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</w:t>
      </w:r>
      <w:r w:rsidR="007063EE">
        <w:rPr>
          <w:rFonts w:ascii="Times New Roman" w:hAnsi="Times New Roman" w:cs="Times New Roman"/>
          <w:bCs/>
          <w:sz w:val="24"/>
          <w:szCs w:val="24"/>
        </w:rPr>
        <w:t>44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Drenagem e pavimentação da rua </w:t>
      </w:r>
      <w:r w:rsidR="007063EE">
        <w:rPr>
          <w:rFonts w:ascii="Times New Roman" w:hAnsi="Times New Roman" w:cs="Times New Roman"/>
          <w:bCs/>
          <w:sz w:val="24"/>
          <w:szCs w:val="24"/>
        </w:rPr>
        <w:t>Praça da Siriba</w:t>
      </w:r>
      <w:r w:rsidR="00956A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063EE">
        <w:rPr>
          <w:rFonts w:ascii="Times New Roman" w:hAnsi="Times New Roman" w:cs="Times New Roman"/>
          <w:bCs/>
          <w:sz w:val="24"/>
          <w:szCs w:val="24"/>
        </w:rPr>
        <w:t>Barra Nova</w:t>
      </w:r>
      <w:r w:rsidR="00956AC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DD46E3E" w14:textId="5836C23F" w:rsidR="007F0F5E" w:rsidRPr="00956AC7" w:rsidRDefault="007F0F5E" w:rsidP="00956A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C6619F" w14:textId="0B3CC4A1" w:rsidR="004D5C35" w:rsidRPr="00441515" w:rsidRDefault="004D5C35" w:rsidP="004D5C35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Indicações de autoria do vereador MARCELO MORINGA:</w:t>
      </w:r>
    </w:p>
    <w:p w14:paraId="6ADCB4D7" w14:textId="74002682" w:rsidR="00956AC7" w:rsidRDefault="00956AC7" w:rsidP="004D5C3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088</w:t>
      </w:r>
      <w:r w:rsidR="004D5C35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Construção de uma quadra poliesportiva, uma academia ao ar livre e uma praça de lazer com acesso à internet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Tuquanduba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06728E9" w14:textId="51FE60C9" w:rsidR="004D5C35" w:rsidRDefault="004D5C35" w:rsidP="004D5C3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21</w:t>
      </w:r>
      <w:r w:rsidR="00956AC7">
        <w:rPr>
          <w:rFonts w:ascii="Times New Roman" w:hAnsi="Times New Roman" w:cs="Times New Roman"/>
          <w:bCs/>
          <w:sz w:val="24"/>
          <w:szCs w:val="24"/>
        </w:rPr>
        <w:t>0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956AC7">
        <w:rPr>
          <w:rFonts w:ascii="Times New Roman" w:hAnsi="Times New Roman" w:cs="Times New Roman"/>
          <w:bCs/>
          <w:sz w:val="24"/>
          <w:szCs w:val="24"/>
        </w:rPr>
        <w:t>Drenagem e pavimentação da</w:t>
      </w:r>
      <w:r w:rsidR="00D957A5">
        <w:rPr>
          <w:rFonts w:ascii="Times New Roman" w:hAnsi="Times New Roman" w:cs="Times New Roman"/>
          <w:bCs/>
          <w:sz w:val="24"/>
          <w:szCs w:val="24"/>
        </w:rPr>
        <w:t xml:space="preserve"> rua </w:t>
      </w:r>
      <w:proofErr w:type="spellStart"/>
      <w:r w:rsidR="00D957A5">
        <w:rPr>
          <w:rFonts w:ascii="Times New Roman" w:hAnsi="Times New Roman" w:cs="Times New Roman"/>
          <w:bCs/>
          <w:sz w:val="24"/>
          <w:szCs w:val="24"/>
        </w:rPr>
        <w:t>Merlusa</w:t>
      </w:r>
      <w:proofErr w:type="spellEnd"/>
      <w:r w:rsidR="00D957A5">
        <w:rPr>
          <w:rFonts w:ascii="Times New Roman" w:hAnsi="Times New Roman" w:cs="Times New Roman"/>
          <w:bCs/>
          <w:sz w:val="24"/>
          <w:szCs w:val="24"/>
        </w:rPr>
        <w:t xml:space="preserve">, Praia do Francês; </w:t>
      </w:r>
    </w:p>
    <w:p w14:paraId="26D3CE38" w14:textId="2922EFB9" w:rsidR="00D957A5" w:rsidRPr="00D0187B" w:rsidRDefault="00D957A5" w:rsidP="00D0187B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211/2021 - Drenagem e pavimentação da rua Caramujo, Praia do Francês; </w:t>
      </w:r>
    </w:p>
    <w:p w14:paraId="0CD91DA6" w14:textId="4D1E5320" w:rsidR="00956AC7" w:rsidRDefault="004D5C35" w:rsidP="00956AC7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2</w:t>
      </w:r>
      <w:r w:rsidR="00D957A5">
        <w:rPr>
          <w:rFonts w:ascii="Times New Roman" w:hAnsi="Times New Roman" w:cs="Times New Roman"/>
          <w:bCs/>
          <w:sz w:val="24"/>
          <w:szCs w:val="24"/>
        </w:rPr>
        <w:t>80</w:t>
      </w:r>
      <w:r w:rsidRPr="00441515">
        <w:rPr>
          <w:rFonts w:ascii="Times New Roman" w:hAnsi="Times New Roman" w:cs="Times New Roman"/>
          <w:bCs/>
          <w:sz w:val="24"/>
          <w:szCs w:val="24"/>
        </w:rPr>
        <w:t>/2021 –</w:t>
      </w:r>
      <w:r w:rsidR="00956AC7">
        <w:rPr>
          <w:rFonts w:ascii="Times New Roman" w:hAnsi="Times New Roman" w:cs="Times New Roman"/>
          <w:bCs/>
          <w:sz w:val="24"/>
          <w:szCs w:val="24"/>
        </w:rPr>
        <w:t xml:space="preserve"> Drenagem e pavimentação das ruas do loteamento Luar do Francês, Praia do Francês;</w:t>
      </w:r>
      <w:r w:rsidR="00D957A5">
        <w:rPr>
          <w:rFonts w:ascii="Times New Roman" w:hAnsi="Times New Roman" w:cs="Times New Roman"/>
          <w:bCs/>
          <w:sz w:val="24"/>
          <w:szCs w:val="24"/>
        </w:rPr>
        <w:t xml:space="preserve"> e</w:t>
      </w:r>
    </w:p>
    <w:p w14:paraId="1F67C187" w14:textId="52637F6D" w:rsidR="00D957A5" w:rsidRPr="00441515" w:rsidRDefault="00D957A5" w:rsidP="00956AC7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281/2021 – Mutirão de limpeza no Recanto da Ilha.</w:t>
      </w:r>
    </w:p>
    <w:p w14:paraId="16AB95C5" w14:textId="77777777" w:rsidR="006B7A64" w:rsidRPr="007063EE" w:rsidRDefault="006B7A64" w:rsidP="007063E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AFA1FC" w14:textId="770FDD0B" w:rsidR="00D957A5" w:rsidRPr="00441515" w:rsidRDefault="00D957A5" w:rsidP="00D957A5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 w:rsidR="0009789C"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 w:rsidR="0009789C"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bCs/>
          <w:sz w:val="24"/>
          <w:szCs w:val="24"/>
        </w:rPr>
        <w:t>PAULINHO DO FRANCÊS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D929A45" w14:textId="5BAC8F06" w:rsidR="00D957A5" w:rsidRDefault="00D957A5" w:rsidP="009D1CEB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055FB">
        <w:rPr>
          <w:rFonts w:ascii="Times New Roman" w:hAnsi="Times New Roman" w:cs="Times New Roman"/>
          <w:bCs/>
          <w:sz w:val="24"/>
          <w:szCs w:val="24"/>
        </w:rPr>
        <w:t>82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F055FB">
        <w:rPr>
          <w:rFonts w:ascii="Times New Roman" w:hAnsi="Times New Roman" w:cs="Times New Roman"/>
          <w:bCs/>
          <w:sz w:val="24"/>
          <w:szCs w:val="24"/>
        </w:rPr>
        <w:t>Construção de um ginásio coberto com salas de informática ao lado da creche na Terra da Esperança</w:t>
      </w:r>
      <w:r w:rsidR="0009789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5F7B51F" w14:textId="77777777" w:rsidR="0009789C" w:rsidRDefault="0009789C" w:rsidP="009D1CEB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445F29" w14:textId="0C23C28D" w:rsidR="004B06A2" w:rsidRPr="00441515" w:rsidRDefault="004B06A2" w:rsidP="004D5C35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Indicações de autoria d</w:t>
      </w:r>
      <w:r w:rsidR="00A8144C"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 NELSON NED:</w:t>
      </w:r>
    </w:p>
    <w:p w14:paraId="28036F01" w14:textId="098F945B" w:rsidR="004B06A2" w:rsidRPr="00441515" w:rsidRDefault="005C3B94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170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Terraplanagem e pavimentação da rua Recanto do Meu Rei, imediações do Recanto da Ilha, Barra Nova; 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C63B4D" w14:textId="32183BC2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lastRenderedPageBreak/>
        <w:t>22</w:t>
      </w:r>
      <w:r w:rsidR="005C3B94">
        <w:rPr>
          <w:rFonts w:ascii="Times New Roman" w:hAnsi="Times New Roman" w:cs="Times New Roman"/>
          <w:bCs/>
          <w:sz w:val="24"/>
          <w:szCs w:val="24"/>
        </w:rPr>
        <w:t>3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5C3B94">
        <w:rPr>
          <w:rFonts w:ascii="Times New Roman" w:hAnsi="Times New Roman" w:cs="Times New Roman"/>
          <w:bCs/>
          <w:sz w:val="24"/>
          <w:szCs w:val="24"/>
        </w:rPr>
        <w:t xml:space="preserve">Revisão de lâmpadas na rua Alto do Fortaleza, próximo à padaria Três Irmãos, </w:t>
      </w:r>
      <w:proofErr w:type="spellStart"/>
      <w:r w:rsidR="005C3B94"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 w:rsidR="005C3B9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1DDDCCD2" w14:textId="61961463" w:rsidR="004B06A2" w:rsidRPr="005C3B94" w:rsidRDefault="005C3B94" w:rsidP="005C3B9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227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/2021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Colocação de contêineres na rua Alto do Fortaleza, próximo à padaria Três Irmãos,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6F2826A6" w14:textId="77777777" w:rsidR="005C3B94" w:rsidRDefault="004D5C35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2</w:t>
      </w:r>
      <w:r w:rsidR="005C3B94">
        <w:rPr>
          <w:rFonts w:ascii="Times New Roman" w:hAnsi="Times New Roman" w:cs="Times New Roman"/>
          <w:bCs/>
          <w:sz w:val="24"/>
          <w:szCs w:val="24"/>
        </w:rPr>
        <w:t>31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5C3B94">
        <w:rPr>
          <w:rFonts w:ascii="Times New Roman" w:hAnsi="Times New Roman" w:cs="Times New Roman"/>
          <w:bCs/>
          <w:sz w:val="24"/>
          <w:szCs w:val="24"/>
        </w:rPr>
        <w:t xml:space="preserve">Construção de uma quadra de esportes no Mucuri; e </w:t>
      </w:r>
    </w:p>
    <w:p w14:paraId="70D18AEE" w14:textId="1A691A26" w:rsidR="004B06A2" w:rsidRPr="00441515" w:rsidRDefault="005C3B94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259/2021 – Pavimentação de todas as ruas do loteamento Cidade Imperial. </w:t>
      </w:r>
      <w:r w:rsidR="004D5C35"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9C386A" w14:textId="5B372546" w:rsidR="007F0F5E" w:rsidRDefault="007F0F5E" w:rsidP="00710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A57EE4" w14:textId="40CF7B94" w:rsidR="00710EA1" w:rsidRPr="00441515" w:rsidRDefault="00710EA1" w:rsidP="00710EA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Indicações de autoria do vereador EDNALDO ROCHA:</w:t>
      </w:r>
    </w:p>
    <w:p w14:paraId="1A01D0F7" w14:textId="2FB938F5" w:rsidR="00710EA1" w:rsidRPr="00441515" w:rsidRDefault="00710EA1" w:rsidP="00710EA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2</w:t>
      </w:r>
      <w:r w:rsidR="00EA48E6">
        <w:rPr>
          <w:rFonts w:ascii="Times New Roman" w:hAnsi="Times New Roman" w:cs="Times New Roman"/>
          <w:bCs/>
          <w:sz w:val="24"/>
          <w:szCs w:val="24"/>
        </w:rPr>
        <w:t>94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753213">
        <w:rPr>
          <w:rFonts w:ascii="Times New Roman" w:hAnsi="Times New Roman" w:cs="Times New Roman"/>
          <w:bCs/>
          <w:sz w:val="24"/>
          <w:szCs w:val="24"/>
        </w:rPr>
        <w:t xml:space="preserve">Drenagem e calçamento da rua </w:t>
      </w:r>
      <w:r w:rsidR="00EA48E6">
        <w:rPr>
          <w:rFonts w:ascii="Times New Roman" w:hAnsi="Times New Roman" w:cs="Times New Roman"/>
          <w:bCs/>
          <w:sz w:val="24"/>
          <w:szCs w:val="24"/>
        </w:rPr>
        <w:t>da Felicidade</w:t>
      </w:r>
      <w:r w:rsidR="007532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53213"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 w:rsidR="00753213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07E27D9F" w14:textId="77777777" w:rsidR="00EA48E6" w:rsidRDefault="00710EA1" w:rsidP="00710EA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2</w:t>
      </w:r>
      <w:r w:rsidR="00EA48E6">
        <w:rPr>
          <w:rFonts w:ascii="Times New Roman" w:hAnsi="Times New Roman" w:cs="Times New Roman"/>
          <w:bCs/>
          <w:sz w:val="24"/>
          <w:szCs w:val="24"/>
        </w:rPr>
        <w:t>95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EA48E6">
        <w:rPr>
          <w:rFonts w:ascii="Times New Roman" w:hAnsi="Times New Roman" w:cs="Times New Roman"/>
          <w:bCs/>
          <w:sz w:val="24"/>
          <w:szCs w:val="24"/>
        </w:rPr>
        <w:t xml:space="preserve">Melhoria na iluminação pública da rua da Felicidade; </w:t>
      </w:r>
    </w:p>
    <w:p w14:paraId="52BA48EE" w14:textId="70544D53" w:rsidR="00710EA1" w:rsidRDefault="00EA48E6" w:rsidP="00710EA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297/2021 – Coleta de lixo organizada na rua da Felicidade,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e </w:t>
      </w:r>
      <w:r w:rsidR="007532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D25C22" w14:textId="2CD7A5A8" w:rsidR="00753213" w:rsidRDefault="00753213" w:rsidP="00710EA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EA48E6">
        <w:rPr>
          <w:rFonts w:ascii="Times New Roman" w:hAnsi="Times New Roman" w:cs="Times New Roman"/>
          <w:bCs/>
          <w:sz w:val="24"/>
          <w:szCs w:val="24"/>
        </w:rPr>
        <w:t>98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</w:t>
      </w:r>
      <w:r w:rsidR="00EA48E6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48E6">
        <w:rPr>
          <w:rFonts w:ascii="Times New Roman" w:hAnsi="Times New Roman" w:cs="Times New Roman"/>
          <w:bCs/>
          <w:sz w:val="24"/>
          <w:szCs w:val="24"/>
        </w:rPr>
        <w:t xml:space="preserve">Drenagem e calçamento da rua do Amparo, </w:t>
      </w:r>
      <w:proofErr w:type="spellStart"/>
      <w:r w:rsidR="00EA48E6"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 w:rsidR="00EA48E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D9DD29B" w14:textId="51750476" w:rsidR="00710EA1" w:rsidRDefault="00710EA1" w:rsidP="00710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DC2D97" w14:textId="235783DB" w:rsidR="002A03B6" w:rsidRPr="00441515" w:rsidRDefault="002A03B6" w:rsidP="002A03B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Indicação de autoria do vereador KIA DEODORENSE:</w:t>
      </w:r>
    </w:p>
    <w:p w14:paraId="29CDE3A8" w14:textId="0AE6B19F" w:rsidR="002A03B6" w:rsidRPr="00441515" w:rsidRDefault="002A03B6" w:rsidP="002A03B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2</w:t>
      </w:r>
      <w:r w:rsidR="0009789C">
        <w:rPr>
          <w:rFonts w:ascii="Times New Roman" w:hAnsi="Times New Roman" w:cs="Times New Roman"/>
          <w:bCs/>
          <w:sz w:val="24"/>
          <w:szCs w:val="24"/>
        </w:rPr>
        <w:t>99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89C">
        <w:rPr>
          <w:rFonts w:ascii="Times New Roman" w:hAnsi="Times New Roman" w:cs="Times New Roman"/>
          <w:bCs/>
          <w:sz w:val="24"/>
          <w:szCs w:val="24"/>
        </w:rPr>
        <w:t>Saneamento e pavimentação da rua Águas Claras, Francês.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38F358" w14:textId="35E5A922" w:rsidR="002A03B6" w:rsidRDefault="002A03B6" w:rsidP="00710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DB01A1" w14:textId="5C26C9C8" w:rsidR="00A4576A" w:rsidRPr="00441515" w:rsidRDefault="00A4576A" w:rsidP="00A4576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Indicação de autoria do verea</w:t>
      </w:r>
      <w:r>
        <w:rPr>
          <w:rFonts w:ascii="Times New Roman" w:hAnsi="Times New Roman" w:cs="Times New Roman"/>
          <w:bCs/>
          <w:sz w:val="24"/>
          <w:szCs w:val="24"/>
        </w:rPr>
        <w:t>dor RICARDO DO BRAZ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CDA48F1" w14:textId="7484AAD0" w:rsidR="00A4576A" w:rsidRPr="00441515" w:rsidRDefault="00A4576A" w:rsidP="00A4576A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300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Limpeza pública na travessa Sumaúma, Barro Vermelho, notadamente nos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meios- fios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469658D7" w14:textId="7DEDC459" w:rsidR="00A4576A" w:rsidRDefault="00A4576A" w:rsidP="00710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3B8E25" w14:textId="16D021B2" w:rsidR="00A4576A" w:rsidRPr="00441515" w:rsidRDefault="00A4576A" w:rsidP="00A4576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 xml:space="preserve">Indicações de autoria do vereador </w:t>
      </w:r>
      <w:r w:rsidR="0060491D">
        <w:rPr>
          <w:rFonts w:ascii="Times New Roman" w:hAnsi="Times New Roman" w:cs="Times New Roman"/>
          <w:bCs/>
          <w:sz w:val="24"/>
          <w:szCs w:val="24"/>
        </w:rPr>
        <w:t>ANDRÉ BOCÃO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07C8C70F" w14:textId="51FC1FA2" w:rsidR="00A4576A" w:rsidRPr="00441515" w:rsidRDefault="0060491D" w:rsidP="00A4576A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301</w:t>
      </w:r>
      <w:r w:rsidR="00A4576A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Revitalização da praça em frente à Igreja da Divina Pastora,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A457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8944F8" w14:textId="2B3BE600" w:rsidR="00A4576A" w:rsidRDefault="0060491D" w:rsidP="00A4576A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302</w:t>
      </w:r>
      <w:r w:rsidR="00A4576A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>Pavimentação com drenagem da rua de acesso ao Gravataí; e</w:t>
      </w:r>
    </w:p>
    <w:p w14:paraId="7927C0FD" w14:textId="21AE4C2C" w:rsidR="00A4576A" w:rsidRDefault="0060491D" w:rsidP="00A4576A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303</w:t>
      </w:r>
      <w:r w:rsidR="00A4576A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>Pavimentação com drenagem das ruas da região conhecida como Carrasco, próximo a Lagoa do Urubu.</w:t>
      </w:r>
      <w:r w:rsidR="00A457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AD09B4" w14:textId="77777777" w:rsidR="0060491D" w:rsidRDefault="0060491D" w:rsidP="00A4576A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AFD92D" w14:textId="7853E0C1" w:rsidR="0060491D" w:rsidRPr="00441515" w:rsidRDefault="0060491D" w:rsidP="0060491D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Indicações de autoria do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 VÍCTOR DO DEPÓSITO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2B83E4" w14:textId="25AB506F" w:rsidR="0060491D" w:rsidRPr="00441515" w:rsidRDefault="0060491D" w:rsidP="0060491D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304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Revitalização da orla lagunar de Marechal Deodoro;   </w:t>
      </w:r>
    </w:p>
    <w:p w14:paraId="486F9513" w14:textId="40553E73" w:rsidR="0060491D" w:rsidRDefault="0060491D" w:rsidP="0060491D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305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Desobstrução e manutenção de todas as galerias pluviais da rua dos Cajueiros, rua da Floresta e mutirão,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Taperaguá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e </w:t>
      </w:r>
    </w:p>
    <w:p w14:paraId="7BB6CC2C" w14:textId="2A36C87A" w:rsidR="0060491D" w:rsidRDefault="0060491D" w:rsidP="0060491D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306/2021 – Viabilização de cursos e treinamentos de Marketing Digital para as artesãs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cocadeiras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 Município. </w:t>
      </w:r>
    </w:p>
    <w:p w14:paraId="25927FBF" w14:textId="3AAE396E" w:rsidR="00A4576A" w:rsidRDefault="00A4576A" w:rsidP="00710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AEC37E" w14:textId="493DD2CF" w:rsidR="0060491D" w:rsidRPr="00441515" w:rsidRDefault="0060491D" w:rsidP="0060491D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Indicações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>a LEDICE CAVALCANTE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38E71F2" w14:textId="50C21B13" w:rsidR="0060491D" w:rsidRPr="00441515" w:rsidRDefault="0060491D" w:rsidP="0060491D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307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Retomada com urgência da obra de pavimentação e drenagem da Bica da Pedra (Broma);    </w:t>
      </w:r>
    </w:p>
    <w:p w14:paraId="7AB61B17" w14:textId="5B7AE631" w:rsidR="0060491D" w:rsidRDefault="0060491D" w:rsidP="0060491D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308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Resolução com urgência do problema da falta de água do loteamento São Rafael, Porto Grande; e  </w:t>
      </w:r>
    </w:p>
    <w:p w14:paraId="4F63F352" w14:textId="487A77BE" w:rsidR="00DA1D20" w:rsidRDefault="0060491D" w:rsidP="00ED3DF8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</w:t>
      </w:r>
      <w:r w:rsidR="00ED3DF8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ED3DF8">
        <w:rPr>
          <w:rFonts w:ascii="Times New Roman" w:hAnsi="Times New Roman" w:cs="Times New Roman"/>
          <w:bCs/>
          <w:sz w:val="24"/>
          <w:szCs w:val="24"/>
        </w:rPr>
        <w:t xml:space="preserve">Retomada da obra de pavimentação e drenagem da via principal que serve de retorno dos loteamentos Encontro do mar e Luar do Francês, por trás do galeto São Luiz. </w:t>
      </w:r>
    </w:p>
    <w:p w14:paraId="1D507D88" w14:textId="33EC8527" w:rsidR="00DA1D20" w:rsidRDefault="00DA1D20" w:rsidP="00ED3DF8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BCEC3B" w14:textId="77777777" w:rsidR="00DA1D20" w:rsidRDefault="00DA1D20" w:rsidP="00ED3DF8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1A1BF3" w14:textId="0B3E9D00" w:rsidR="002A03B6" w:rsidRPr="00441515" w:rsidRDefault="002A03B6" w:rsidP="00DA1D20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Indicações de autoria do vereador </w:t>
      </w:r>
      <w:r>
        <w:rPr>
          <w:rFonts w:ascii="Times New Roman" w:hAnsi="Times New Roman" w:cs="Times New Roman"/>
          <w:bCs/>
          <w:sz w:val="24"/>
          <w:szCs w:val="24"/>
        </w:rPr>
        <w:t>NILSON CABEÇÃO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4ABC7063" w14:textId="77777777" w:rsidR="00DA1D20" w:rsidRDefault="00DA1D20" w:rsidP="002A03B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310</w:t>
      </w:r>
      <w:r w:rsidR="002A03B6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Substituição de lâmpadas comuns por lâmpadas de </w:t>
      </w:r>
      <w:r w:rsidRPr="00DA1D20">
        <w:rPr>
          <w:rFonts w:ascii="Times New Roman" w:hAnsi="Times New Roman" w:cs="Times New Roman"/>
          <w:bCs/>
          <w:i/>
          <w:iCs/>
          <w:sz w:val="24"/>
          <w:szCs w:val="24"/>
        </w:rPr>
        <w:t>led</w:t>
      </w:r>
      <w:r>
        <w:rPr>
          <w:rFonts w:ascii="Times New Roman" w:hAnsi="Times New Roman" w:cs="Times New Roman"/>
          <w:bCs/>
          <w:sz w:val="24"/>
          <w:szCs w:val="24"/>
        </w:rPr>
        <w:t xml:space="preserve"> na rua São Miguel, rua do PSF, rua Nova,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43106ECE" w14:textId="77777777" w:rsidR="00DA1D20" w:rsidRDefault="00DA1D20" w:rsidP="002A03B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311</w:t>
      </w:r>
      <w:r w:rsidR="002A03B6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Capina da praça Padre Cícero, conjunto José Dias; e </w:t>
      </w:r>
    </w:p>
    <w:p w14:paraId="7C1E3053" w14:textId="7C932EAC" w:rsidR="002A03B6" w:rsidRPr="00441515" w:rsidRDefault="00DA1D20" w:rsidP="002A03B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312/2021 – Pavimentação asfáltica da Quadra I, Terra da Esperança.</w:t>
      </w:r>
      <w:r w:rsidR="002A03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03B6"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66BAD3" w14:textId="2E00DAE0" w:rsidR="002A03B6" w:rsidRDefault="002A03B6" w:rsidP="00710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4FEA3E" w14:textId="77777777" w:rsidR="00B85CD1" w:rsidRPr="00441515" w:rsidRDefault="00B85CD1" w:rsidP="00B85C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0E893A" w14:textId="73AB33B7" w:rsidR="00CC2323" w:rsidRPr="00441515" w:rsidRDefault="00CC2323" w:rsidP="00BD1B7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515">
        <w:rPr>
          <w:rFonts w:ascii="Times New Roman" w:hAnsi="Times New Roman" w:cs="Times New Roman"/>
          <w:b/>
          <w:sz w:val="24"/>
          <w:szCs w:val="24"/>
          <w:u w:val="single"/>
        </w:rPr>
        <w:t>DISCUSSÃO/COMISSÕES</w:t>
      </w:r>
    </w:p>
    <w:p w14:paraId="68AD2DC5" w14:textId="77777777" w:rsidR="009820AB" w:rsidRDefault="009820AB" w:rsidP="009820AB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FDDF16" w14:textId="77777777" w:rsidR="00953C54" w:rsidRPr="00956AC7" w:rsidRDefault="00953C54" w:rsidP="00953C54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>Projeto de Lei nº 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do vereador PAULINHO DO FRANCÊS, 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Propõe a instalação de espaços multiuso, que deverão ser utilizados como biblioteca, centros esportivos e culturais, nos bairros e localidades onde o índice de desenvolvimento humano (IDH), esteja abaixo da média municipal e dá outras providências”. </w:t>
      </w:r>
    </w:p>
    <w:p w14:paraId="7B642BC0" w14:textId="77777777" w:rsidR="00953C54" w:rsidRPr="00441515" w:rsidRDefault="00953C54" w:rsidP="00953C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EF6002" w14:textId="77777777" w:rsidR="00953C54" w:rsidRPr="00956AC7" w:rsidRDefault="00953C54" w:rsidP="00953C54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>Projeto de Lei nº 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do vereador PAULINHO DO FRANCÊS, 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Institui a doação de peixes e cesta básica, no período da Semana Santa, aos funcionários da Câmara Municipal de Marechal Deodoro”. </w:t>
      </w:r>
    </w:p>
    <w:p w14:paraId="1642FEED" w14:textId="77777777" w:rsidR="00953C54" w:rsidRDefault="00953C54" w:rsidP="00953C54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3A878A" w14:textId="77777777" w:rsidR="00953C54" w:rsidRPr="00956AC7" w:rsidRDefault="00953C54" w:rsidP="00953C54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>Projeto de Lei nº 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do vereador PAULINHO DO FRANCÊS, 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o aumento do sistema de transporte público por táxi do município de Marechal Deodoro”. </w:t>
      </w:r>
    </w:p>
    <w:p w14:paraId="09EBF03D" w14:textId="77777777" w:rsidR="004A3198" w:rsidRPr="00441515" w:rsidRDefault="004A3198" w:rsidP="004A3198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2F98ED" w14:textId="05E6F830" w:rsidR="00427E9A" w:rsidRPr="00441515" w:rsidRDefault="00CC2323" w:rsidP="005B66D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515">
        <w:rPr>
          <w:rFonts w:ascii="Times New Roman" w:hAnsi="Times New Roman" w:cs="Times New Roman"/>
          <w:b/>
          <w:sz w:val="24"/>
          <w:szCs w:val="24"/>
          <w:u w:val="single"/>
        </w:rPr>
        <w:t>VOTAÇÃO</w:t>
      </w:r>
    </w:p>
    <w:p w14:paraId="2A350FD1" w14:textId="7C31CC33" w:rsidR="00971D46" w:rsidRDefault="00971D46" w:rsidP="005B66DB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03E24D" w14:textId="19A5A4B1" w:rsidR="000544DF" w:rsidRPr="00717642" w:rsidRDefault="000544DF" w:rsidP="000544DF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E08">
        <w:rPr>
          <w:rFonts w:ascii="Times New Roman" w:hAnsi="Times New Roman" w:cs="Times New Roman"/>
          <w:bCs/>
          <w:sz w:val="24"/>
          <w:szCs w:val="24"/>
        </w:rPr>
        <w:t>Pro</w:t>
      </w:r>
      <w:r>
        <w:rPr>
          <w:rFonts w:ascii="Times New Roman" w:hAnsi="Times New Roman" w:cs="Times New Roman"/>
          <w:bCs/>
          <w:sz w:val="24"/>
          <w:szCs w:val="24"/>
        </w:rPr>
        <w:t xml:space="preserve">jeto de Lei nº 16/2021, de autoria do vereador PAULINHO DO FRANCÊS, que “Dispõe sobre a garantia de </w:t>
      </w:r>
      <w:r w:rsidR="00D3491B">
        <w:rPr>
          <w:rFonts w:ascii="Times New Roman" w:hAnsi="Times New Roman" w:cs="Times New Roman"/>
          <w:bCs/>
          <w:sz w:val="24"/>
          <w:szCs w:val="24"/>
        </w:rPr>
        <w:t xml:space="preserve">que </w:t>
      </w:r>
      <w:r>
        <w:rPr>
          <w:rFonts w:ascii="Times New Roman" w:hAnsi="Times New Roman" w:cs="Times New Roman"/>
          <w:bCs/>
          <w:sz w:val="24"/>
          <w:szCs w:val="24"/>
        </w:rPr>
        <w:t xml:space="preserve">agressores de mulheres e meninas não possam assumir cargos públicos no município de Marechal Deodoro e dá outras providências”. </w:t>
      </w:r>
    </w:p>
    <w:p w14:paraId="2799FDE9" w14:textId="77777777" w:rsidR="000544DF" w:rsidRDefault="000544DF" w:rsidP="000544D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AEA517" w14:textId="77777777" w:rsidR="000544DF" w:rsidRPr="00717642" w:rsidRDefault="000544DF" w:rsidP="000544DF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E08">
        <w:rPr>
          <w:rFonts w:ascii="Times New Roman" w:hAnsi="Times New Roman" w:cs="Times New Roman"/>
          <w:bCs/>
          <w:sz w:val="24"/>
          <w:szCs w:val="24"/>
        </w:rPr>
        <w:t>Pro</w:t>
      </w:r>
      <w:r>
        <w:rPr>
          <w:rFonts w:ascii="Times New Roman" w:hAnsi="Times New Roman" w:cs="Times New Roman"/>
          <w:bCs/>
          <w:sz w:val="24"/>
          <w:szCs w:val="24"/>
        </w:rPr>
        <w:t xml:space="preserve">jeto de Lei nº 19/2021, de autoria do vereador PAULINHO DO FRANCÊS, que “Dispõe sobre a instituição e inclusão no calendário oficial de eventos do município de Marechal Deodoro, o Dia dos Veteranos da Polícia Militar do Estado de Alagoas e dá outras providências”. </w:t>
      </w:r>
    </w:p>
    <w:p w14:paraId="1D73A815" w14:textId="77777777" w:rsidR="000544DF" w:rsidRPr="00441515" w:rsidRDefault="000544DF" w:rsidP="005B66DB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7F1A89" w14:textId="2FF53AE8" w:rsidR="00D32547" w:rsidRPr="00441515" w:rsidRDefault="00D32547" w:rsidP="0027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Indicações lidas no Expediente.</w:t>
      </w:r>
    </w:p>
    <w:p w14:paraId="01C36E29" w14:textId="77777777" w:rsidR="00717642" w:rsidRPr="00441515" w:rsidRDefault="00717642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9C6CC" w14:textId="115EED54" w:rsidR="00D32547" w:rsidRPr="00441515" w:rsidRDefault="00D32547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Requerimentos verbais</w:t>
      </w:r>
      <w:r w:rsidR="00D5598B" w:rsidRPr="00441515">
        <w:rPr>
          <w:rFonts w:ascii="Times New Roman" w:hAnsi="Times New Roman" w:cs="Times New Roman"/>
          <w:sz w:val="24"/>
          <w:szCs w:val="24"/>
        </w:rPr>
        <w:t xml:space="preserve"> expressos no Expediente.</w:t>
      </w:r>
    </w:p>
    <w:p w14:paraId="05BC4F76" w14:textId="77777777" w:rsidR="00CC2323" w:rsidRPr="00441515" w:rsidRDefault="00CC2323" w:rsidP="00CC232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441230F" w14:textId="77777777" w:rsidR="00FD42C0" w:rsidRPr="00441515" w:rsidRDefault="00FD42C0" w:rsidP="00CC2323">
      <w:pPr>
        <w:pStyle w:val="PargrafodaList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42C0" w:rsidRPr="00441515" w:rsidSect="00602DB5">
      <w:headerReference w:type="default" r:id="rId8"/>
      <w:pgSz w:w="11906" w:h="16838"/>
      <w:pgMar w:top="1417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D078" w14:textId="77777777" w:rsidR="00F96CB6" w:rsidRDefault="00F96CB6" w:rsidP="00A27C62">
      <w:pPr>
        <w:spacing w:after="0" w:line="240" w:lineRule="auto"/>
      </w:pPr>
      <w:r>
        <w:separator/>
      </w:r>
    </w:p>
  </w:endnote>
  <w:endnote w:type="continuationSeparator" w:id="0">
    <w:p w14:paraId="22840609" w14:textId="77777777" w:rsidR="00F96CB6" w:rsidRDefault="00F96CB6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6C9A" w14:textId="77777777" w:rsidR="00F96CB6" w:rsidRDefault="00F96CB6" w:rsidP="00A27C62">
      <w:pPr>
        <w:spacing w:after="0" w:line="240" w:lineRule="auto"/>
      </w:pPr>
      <w:r>
        <w:separator/>
      </w:r>
    </w:p>
  </w:footnote>
  <w:footnote w:type="continuationSeparator" w:id="0">
    <w:p w14:paraId="41F75847" w14:textId="77777777" w:rsidR="00F96CB6" w:rsidRDefault="00F96CB6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DA62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995DB74" wp14:editId="7510CCED">
          <wp:extent cx="852217" cy="728809"/>
          <wp:effectExtent l="19050" t="0" r="5033" b="0"/>
          <wp:docPr id="2" name="Imagem 2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58B9DE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3FDF5270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56A75E4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010DA"/>
    <w:rsid w:val="0000647E"/>
    <w:rsid w:val="000073C0"/>
    <w:rsid w:val="00017B5B"/>
    <w:rsid w:val="000222E3"/>
    <w:rsid w:val="0002472A"/>
    <w:rsid w:val="00031CC6"/>
    <w:rsid w:val="000544DF"/>
    <w:rsid w:val="00064BC3"/>
    <w:rsid w:val="00080A18"/>
    <w:rsid w:val="000839E3"/>
    <w:rsid w:val="00090121"/>
    <w:rsid w:val="00091703"/>
    <w:rsid w:val="0009789C"/>
    <w:rsid w:val="000B3DBA"/>
    <w:rsid w:val="000B482A"/>
    <w:rsid w:val="000C082D"/>
    <w:rsid w:val="000E3C26"/>
    <w:rsid w:val="000E759C"/>
    <w:rsid w:val="00126686"/>
    <w:rsid w:val="0015397C"/>
    <w:rsid w:val="00153E67"/>
    <w:rsid w:val="001612C4"/>
    <w:rsid w:val="00175F4E"/>
    <w:rsid w:val="00175F50"/>
    <w:rsid w:val="00181057"/>
    <w:rsid w:val="0019224A"/>
    <w:rsid w:val="00194855"/>
    <w:rsid w:val="001B630A"/>
    <w:rsid w:val="001E5E37"/>
    <w:rsid w:val="001F7F50"/>
    <w:rsid w:val="0023087B"/>
    <w:rsid w:val="00236AB5"/>
    <w:rsid w:val="00250379"/>
    <w:rsid w:val="00257132"/>
    <w:rsid w:val="00266179"/>
    <w:rsid w:val="00270876"/>
    <w:rsid w:val="002859D9"/>
    <w:rsid w:val="00287478"/>
    <w:rsid w:val="002920ED"/>
    <w:rsid w:val="00292A00"/>
    <w:rsid w:val="002A03B6"/>
    <w:rsid w:val="002A3889"/>
    <w:rsid w:val="002C2ABF"/>
    <w:rsid w:val="002C45A0"/>
    <w:rsid w:val="002C6D56"/>
    <w:rsid w:val="002D173D"/>
    <w:rsid w:val="00305119"/>
    <w:rsid w:val="003071F8"/>
    <w:rsid w:val="0032388E"/>
    <w:rsid w:val="003348DE"/>
    <w:rsid w:val="00340F3F"/>
    <w:rsid w:val="00354091"/>
    <w:rsid w:val="00356A1D"/>
    <w:rsid w:val="00357BA7"/>
    <w:rsid w:val="00365FFE"/>
    <w:rsid w:val="00367A2E"/>
    <w:rsid w:val="003711A1"/>
    <w:rsid w:val="00373530"/>
    <w:rsid w:val="003A1A1F"/>
    <w:rsid w:val="003A39FA"/>
    <w:rsid w:val="003A5C78"/>
    <w:rsid w:val="003B3BA4"/>
    <w:rsid w:val="003B5742"/>
    <w:rsid w:val="003D3A70"/>
    <w:rsid w:val="003E4642"/>
    <w:rsid w:val="003F24CF"/>
    <w:rsid w:val="00401859"/>
    <w:rsid w:val="00405200"/>
    <w:rsid w:val="00411A1E"/>
    <w:rsid w:val="00420635"/>
    <w:rsid w:val="00427E9A"/>
    <w:rsid w:val="004300C8"/>
    <w:rsid w:val="00432BA8"/>
    <w:rsid w:val="00434980"/>
    <w:rsid w:val="00435CEC"/>
    <w:rsid w:val="00441515"/>
    <w:rsid w:val="00461CC3"/>
    <w:rsid w:val="004644B7"/>
    <w:rsid w:val="00464B2B"/>
    <w:rsid w:val="004657AA"/>
    <w:rsid w:val="00466418"/>
    <w:rsid w:val="00474300"/>
    <w:rsid w:val="00482DA3"/>
    <w:rsid w:val="004A3198"/>
    <w:rsid w:val="004A4333"/>
    <w:rsid w:val="004B06A2"/>
    <w:rsid w:val="004B3AF4"/>
    <w:rsid w:val="004C226D"/>
    <w:rsid w:val="004D07AE"/>
    <w:rsid w:val="004D5C35"/>
    <w:rsid w:val="004E3973"/>
    <w:rsid w:val="004F1533"/>
    <w:rsid w:val="00513A37"/>
    <w:rsid w:val="0051754E"/>
    <w:rsid w:val="0054729C"/>
    <w:rsid w:val="00581D9D"/>
    <w:rsid w:val="005A5FFB"/>
    <w:rsid w:val="005B317E"/>
    <w:rsid w:val="005B66DB"/>
    <w:rsid w:val="005C0B3D"/>
    <w:rsid w:val="005C3B94"/>
    <w:rsid w:val="005D1168"/>
    <w:rsid w:val="005D69D1"/>
    <w:rsid w:val="005F464C"/>
    <w:rsid w:val="005F488C"/>
    <w:rsid w:val="005F7756"/>
    <w:rsid w:val="00602DB5"/>
    <w:rsid w:val="0060491D"/>
    <w:rsid w:val="00615DD2"/>
    <w:rsid w:val="00632A63"/>
    <w:rsid w:val="0065049A"/>
    <w:rsid w:val="006517C7"/>
    <w:rsid w:val="006851A2"/>
    <w:rsid w:val="00693BCA"/>
    <w:rsid w:val="006A5819"/>
    <w:rsid w:val="006B7A64"/>
    <w:rsid w:val="006C7CFF"/>
    <w:rsid w:val="006F1DF5"/>
    <w:rsid w:val="006F48EF"/>
    <w:rsid w:val="007063EE"/>
    <w:rsid w:val="00710EA1"/>
    <w:rsid w:val="00717642"/>
    <w:rsid w:val="0071795F"/>
    <w:rsid w:val="00725926"/>
    <w:rsid w:val="007313B6"/>
    <w:rsid w:val="00734FFD"/>
    <w:rsid w:val="0074658C"/>
    <w:rsid w:val="00753213"/>
    <w:rsid w:val="00783DD5"/>
    <w:rsid w:val="0079032A"/>
    <w:rsid w:val="00790B73"/>
    <w:rsid w:val="007C1E8C"/>
    <w:rsid w:val="007D0A96"/>
    <w:rsid w:val="007D2A14"/>
    <w:rsid w:val="007F0F5E"/>
    <w:rsid w:val="007F39CA"/>
    <w:rsid w:val="007F4179"/>
    <w:rsid w:val="00810C2E"/>
    <w:rsid w:val="00817EAC"/>
    <w:rsid w:val="00822E08"/>
    <w:rsid w:val="00823320"/>
    <w:rsid w:val="00831FA8"/>
    <w:rsid w:val="00854B29"/>
    <w:rsid w:val="008559A4"/>
    <w:rsid w:val="008630B4"/>
    <w:rsid w:val="00871220"/>
    <w:rsid w:val="00881FA6"/>
    <w:rsid w:val="00887B1B"/>
    <w:rsid w:val="008A40B4"/>
    <w:rsid w:val="008B0981"/>
    <w:rsid w:val="008B7AE3"/>
    <w:rsid w:val="008D0229"/>
    <w:rsid w:val="008E37D6"/>
    <w:rsid w:val="008E4FEA"/>
    <w:rsid w:val="009231C2"/>
    <w:rsid w:val="0095026C"/>
    <w:rsid w:val="00953C54"/>
    <w:rsid w:val="00956AC7"/>
    <w:rsid w:val="00962E08"/>
    <w:rsid w:val="00964EC1"/>
    <w:rsid w:val="00966553"/>
    <w:rsid w:val="00971D46"/>
    <w:rsid w:val="00981F00"/>
    <w:rsid w:val="009820AB"/>
    <w:rsid w:val="00990792"/>
    <w:rsid w:val="009B3CF2"/>
    <w:rsid w:val="009C024D"/>
    <w:rsid w:val="009C6604"/>
    <w:rsid w:val="009C7C03"/>
    <w:rsid w:val="009D1CEB"/>
    <w:rsid w:val="009F5F87"/>
    <w:rsid w:val="009F7DBA"/>
    <w:rsid w:val="00A11B51"/>
    <w:rsid w:val="00A16059"/>
    <w:rsid w:val="00A27C62"/>
    <w:rsid w:val="00A4137D"/>
    <w:rsid w:val="00A4576A"/>
    <w:rsid w:val="00A460DC"/>
    <w:rsid w:val="00A54330"/>
    <w:rsid w:val="00A610DD"/>
    <w:rsid w:val="00A637E2"/>
    <w:rsid w:val="00A64842"/>
    <w:rsid w:val="00A65513"/>
    <w:rsid w:val="00A8144C"/>
    <w:rsid w:val="00A90A06"/>
    <w:rsid w:val="00A97889"/>
    <w:rsid w:val="00AA1F8F"/>
    <w:rsid w:val="00AC4A4C"/>
    <w:rsid w:val="00AD1590"/>
    <w:rsid w:val="00AF0254"/>
    <w:rsid w:val="00B00E19"/>
    <w:rsid w:val="00B07E6A"/>
    <w:rsid w:val="00B17F33"/>
    <w:rsid w:val="00B26089"/>
    <w:rsid w:val="00B2697D"/>
    <w:rsid w:val="00B26F51"/>
    <w:rsid w:val="00B84DB9"/>
    <w:rsid w:val="00B85CD1"/>
    <w:rsid w:val="00B950C8"/>
    <w:rsid w:val="00BA3CA7"/>
    <w:rsid w:val="00BC0532"/>
    <w:rsid w:val="00BD1B5F"/>
    <w:rsid w:val="00BD1B7B"/>
    <w:rsid w:val="00BD504B"/>
    <w:rsid w:val="00BD7A53"/>
    <w:rsid w:val="00BE0F58"/>
    <w:rsid w:val="00BE51F5"/>
    <w:rsid w:val="00BE796F"/>
    <w:rsid w:val="00BF0AB1"/>
    <w:rsid w:val="00BF165A"/>
    <w:rsid w:val="00BF6A1F"/>
    <w:rsid w:val="00C60373"/>
    <w:rsid w:val="00C67226"/>
    <w:rsid w:val="00C835EA"/>
    <w:rsid w:val="00C97AF2"/>
    <w:rsid w:val="00CB5FFA"/>
    <w:rsid w:val="00CC2323"/>
    <w:rsid w:val="00CC35BC"/>
    <w:rsid w:val="00CD25AE"/>
    <w:rsid w:val="00CD7E34"/>
    <w:rsid w:val="00D01533"/>
    <w:rsid w:val="00D0187B"/>
    <w:rsid w:val="00D13BE2"/>
    <w:rsid w:val="00D14419"/>
    <w:rsid w:val="00D21049"/>
    <w:rsid w:val="00D22BFB"/>
    <w:rsid w:val="00D2645B"/>
    <w:rsid w:val="00D32547"/>
    <w:rsid w:val="00D3491B"/>
    <w:rsid w:val="00D37888"/>
    <w:rsid w:val="00D45036"/>
    <w:rsid w:val="00D46D63"/>
    <w:rsid w:val="00D506D0"/>
    <w:rsid w:val="00D5598B"/>
    <w:rsid w:val="00D6105F"/>
    <w:rsid w:val="00D670A6"/>
    <w:rsid w:val="00D80D13"/>
    <w:rsid w:val="00D957A5"/>
    <w:rsid w:val="00D96B20"/>
    <w:rsid w:val="00DA1061"/>
    <w:rsid w:val="00DA1D20"/>
    <w:rsid w:val="00DB3D3F"/>
    <w:rsid w:val="00DD5B00"/>
    <w:rsid w:val="00DE0C8B"/>
    <w:rsid w:val="00DE7721"/>
    <w:rsid w:val="00DF7E76"/>
    <w:rsid w:val="00E01B61"/>
    <w:rsid w:val="00E01D1A"/>
    <w:rsid w:val="00E02ADE"/>
    <w:rsid w:val="00E07915"/>
    <w:rsid w:val="00E15EED"/>
    <w:rsid w:val="00E17EB3"/>
    <w:rsid w:val="00E6013C"/>
    <w:rsid w:val="00E62BFB"/>
    <w:rsid w:val="00E70275"/>
    <w:rsid w:val="00E70C05"/>
    <w:rsid w:val="00E725B9"/>
    <w:rsid w:val="00E77C0D"/>
    <w:rsid w:val="00E93186"/>
    <w:rsid w:val="00EA48E6"/>
    <w:rsid w:val="00EC274B"/>
    <w:rsid w:val="00EC3ACC"/>
    <w:rsid w:val="00ED3DF8"/>
    <w:rsid w:val="00EE5345"/>
    <w:rsid w:val="00EE552B"/>
    <w:rsid w:val="00F02713"/>
    <w:rsid w:val="00F04435"/>
    <w:rsid w:val="00F055FB"/>
    <w:rsid w:val="00F3258B"/>
    <w:rsid w:val="00F338B4"/>
    <w:rsid w:val="00F45C7F"/>
    <w:rsid w:val="00F659FF"/>
    <w:rsid w:val="00F837DE"/>
    <w:rsid w:val="00F9076B"/>
    <w:rsid w:val="00F96CB6"/>
    <w:rsid w:val="00FA041E"/>
    <w:rsid w:val="00FB3210"/>
    <w:rsid w:val="00FC2EB3"/>
    <w:rsid w:val="00FC6A63"/>
    <w:rsid w:val="00FD42C0"/>
    <w:rsid w:val="00FF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C1B"/>
  <w15:docId w15:val="{3E398924-FF8B-4768-ABAD-44915811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15D3-6F9A-4FE3-9AD2-92680360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891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SECRETARIA-CMMD01</cp:lastModifiedBy>
  <cp:revision>16</cp:revision>
  <cp:lastPrinted>2020-09-02T12:15:00Z</cp:lastPrinted>
  <dcterms:created xsi:type="dcterms:W3CDTF">2021-04-13T15:28:00Z</dcterms:created>
  <dcterms:modified xsi:type="dcterms:W3CDTF">2021-04-13T16:40:00Z</dcterms:modified>
</cp:coreProperties>
</file>